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6C7" w:rsidRDefault="007B06C7" w:rsidP="007B06C7">
      <w:pPr>
        <w:jc w:val="both"/>
        <w:rPr>
          <w:b/>
          <w:lang w:eastAsia="bg-BG"/>
        </w:rPr>
      </w:pPr>
      <w:bookmarkStart w:id="0" w:name="_GoBack"/>
      <w:bookmarkEnd w:id="0"/>
    </w:p>
    <w:p w:rsidR="007B06C7" w:rsidRPr="007B06C7" w:rsidRDefault="007B06C7" w:rsidP="007B06C7">
      <w:pPr>
        <w:jc w:val="both"/>
        <w:rPr>
          <w:b/>
          <w:lang w:eastAsia="bg-BG"/>
        </w:rPr>
      </w:pPr>
      <w:r w:rsidRPr="007B06C7">
        <w:rPr>
          <w:b/>
          <w:lang w:eastAsia="bg-BG"/>
        </w:rPr>
        <w:t>№ РД-07-169-</w:t>
      </w:r>
      <w:r w:rsidR="00FD573D">
        <w:rPr>
          <w:b/>
          <w:lang w:eastAsia="bg-BG"/>
        </w:rPr>
        <w:t>4</w:t>
      </w:r>
      <w:r w:rsidRPr="007B06C7">
        <w:rPr>
          <w:b/>
          <w:lang w:eastAsia="bg-BG"/>
        </w:rPr>
        <w:t>/30.06.2022г.</w:t>
      </w:r>
    </w:p>
    <w:p w:rsidR="007B06C7" w:rsidRDefault="007B06C7" w:rsidP="00461E99">
      <w:pPr>
        <w:ind w:left="4962"/>
        <w:jc w:val="both"/>
        <w:rPr>
          <w:b/>
          <w:lang w:eastAsia="bg-BG"/>
        </w:rPr>
      </w:pPr>
    </w:p>
    <w:p w:rsidR="00461E99" w:rsidRPr="00BF5130" w:rsidRDefault="00461E99" w:rsidP="00461E99">
      <w:pPr>
        <w:ind w:left="4962"/>
        <w:jc w:val="both"/>
        <w:rPr>
          <w:b/>
          <w:lang w:eastAsia="bg-BG"/>
        </w:rPr>
      </w:pPr>
      <w:r w:rsidRPr="00BF5130">
        <w:rPr>
          <w:b/>
          <w:lang w:eastAsia="bg-BG"/>
        </w:rPr>
        <w:t xml:space="preserve">ОДОБРИЛ:   </w:t>
      </w:r>
      <w:r w:rsidR="00FD573D">
        <w:rPr>
          <w:b/>
          <w:lang w:eastAsia="bg-BG"/>
        </w:rPr>
        <w:t xml:space="preserve">       /П/</w:t>
      </w:r>
    </w:p>
    <w:p w:rsidR="00461E99" w:rsidRPr="00BF5130" w:rsidRDefault="00461E99" w:rsidP="00461E99">
      <w:pPr>
        <w:ind w:left="4962"/>
        <w:jc w:val="both"/>
        <w:rPr>
          <w:b/>
          <w:lang w:eastAsia="bg-BG"/>
        </w:rPr>
      </w:pPr>
      <w:r w:rsidRPr="00BF5130">
        <w:rPr>
          <w:b/>
          <w:lang w:eastAsia="bg-BG"/>
        </w:rPr>
        <w:t xml:space="preserve">     </w:t>
      </w:r>
      <w:r w:rsidR="00FD573D">
        <w:rPr>
          <w:b/>
          <w:lang w:eastAsia="bg-BG"/>
        </w:rPr>
        <w:t xml:space="preserve">             </w:t>
      </w:r>
      <w:r w:rsidRPr="00BF5130">
        <w:rPr>
          <w:b/>
          <w:lang w:eastAsia="bg-BG"/>
        </w:rPr>
        <w:t>РАДОСЛАВ ЙОВКОВ</w:t>
      </w:r>
    </w:p>
    <w:p w:rsidR="00461E99" w:rsidRPr="00BF5130" w:rsidRDefault="00461E99" w:rsidP="00461E99">
      <w:pPr>
        <w:ind w:left="4962"/>
        <w:jc w:val="both"/>
        <w:rPr>
          <w:i/>
          <w:lang w:eastAsia="bg-BG"/>
        </w:rPr>
      </w:pPr>
      <w:r w:rsidRPr="00BF5130">
        <w:rPr>
          <w:i/>
          <w:lang w:eastAsia="bg-BG"/>
        </w:rPr>
        <w:t>Директор ОД“Земеделие“ – гр.Варна</w:t>
      </w:r>
    </w:p>
    <w:p w:rsidR="00461E99" w:rsidRPr="00BF5130" w:rsidRDefault="00461E99" w:rsidP="00461E99"/>
    <w:p w:rsidR="00461E99" w:rsidRPr="00BF5130" w:rsidRDefault="00461E99" w:rsidP="00461E99"/>
    <w:p w:rsidR="00461E99" w:rsidRPr="00BF5130" w:rsidRDefault="00461E99" w:rsidP="00461E99"/>
    <w:p w:rsidR="00461E99" w:rsidRPr="00BF5130" w:rsidRDefault="00461E99" w:rsidP="00461E99">
      <w:pPr>
        <w:jc w:val="center"/>
        <w:rPr>
          <w:b/>
          <w:sz w:val="28"/>
          <w:szCs w:val="28"/>
        </w:rPr>
      </w:pPr>
      <w:r w:rsidRPr="00BF5130">
        <w:rPr>
          <w:b/>
          <w:sz w:val="28"/>
          <w:szCs w:val="28"/>
        </w:rPr>
        <w:t>П Р О Т О К О Л</w:t>
      </w:r>
    </w:p>
    <w:p w:rsidR="00461E99" w:rsidRPr="00BF5130" w:rsidRDefault="00461E99" w:rsidP="00461E99">
      <w:pPr>
        <w:jc w:val="both"/>
        <w:rPr>
          <w:b/>
        </w:rPr>
      </w:pPr>
    </w:p>
    <w:p w:rsidR="00461E99" w:rsidRPr="00BF5130" w:rsidRDefault="00461E99" w:rsidP="00461E99">
      <w:pPr>
        <w:jc w:val="both"/>
        <w:rPr>
          <w:b/>
        </w:rPr>
      </w:pPr>
    </w:p>
    <w:p w:rsidR="00461E99" w:rsidRPr="00BF5130" w:rsidRDefault="00461E99" w:rsidP="00461E99">
      <w:pPr>
        <w:jc w:val="both"/>
      </w:pPr>
      <w:r w:rsidRPr="00BF5130">
        <w:rPr>
          <w:b/>
        </w:rPr>
        <w:tab/>
      </w:r>
      <w:r w:rsidRPr="00BF5130">
        <w:t xml:space="preserve">Днес 20.06.2022 г. в 15.00 часа  </w:t>
      </w:r>
      <w:r w:rsidR="001662B2" w:rsidRPr="008B7C3A">
        <w:rPr>
          <w:noProof/>
        </w:rPr>
        <w:t>на основание чл.37и, ал.10 от ЗСПЗЗ и</w:t>
      </w:r>
      <w:r w:rsidR="001662B2" w:rsidRPr="00BF5130">
        <w:t xml:space="preserve"> </w:t>
      </w:r>
      <w:r w:rsidRPr="00BF5130">
        <w:t xml:space="preserve">в изпълнение на Заповед № РД 22-07-169/15.06.2022 г. </w:t>
      </w:r>
      <w:r w:rsidR="001662B2">
        <w:t>н</w:t>
      </w:r>
      <w:r w:rsidRPr="00BF5130">
        <w:t>а Директора на ОД “Земеделие”- гр.Варна се събра комисия в състав:</w:t>
      </w:r>
    </w:p>
    <w:p w:rsidR="00461E99" w:rsidRPr="00BF5130" w:rsidRDefault="00461E99" w:rsidP="00461E99">
      <w:pPr>
        <w:ind w:left="2520" w:hanging="2520"/>
        <w:jc w:val="both"/>
        <w:rPr>
          <w:b/>
        </w:rPr>
      </w:pPr>
    </w:p>
    <w:p w:rsidR="00461E99" w:rsidRPr="00BF5130" w:rsidRDefault="00461E99" w:rsidP="00461E99">
      <w:pPr>
        <w:ind w:firstLine="851"/>
        <w:jc w:val="both"/>
        <w:outlineLvl w:val="0"/>
        <w:rPr>
          <w:lang w:eastAsia="bg-BG"/>
        </w:rPr>
      </w:pPr>
      <w:r w:rsidRPr="00BF5130">
        <w:rPr>
          <w:b/>
        </w:rPr>
        <w:t>ПРЕДСЕДАТЕЛ:</w:t>
      </w:r>
      <w:r w:rsidRPr="00BF5130">
        <w:t xml:space="preserve"> </w:t>
      </w:r>
      <w:r w:rsidRPr="00BF5130">
        <w:rPr>
          <w:lang w:eastAsia="bg-BG"/>
        </w:rPr>
        <w:t>инж. Милена Михайлова – главен директор на ГД ”Аграрно развитие”</w:t>
      </w:r>
    </w:p>
    <w:p w:rsidR="00461E99" w:rsidRPr="00BF5130" w:rsidRDefault="00461E99" w:rsidP="00461E99">
      <w:pPr>
        <w:spacing w:line="360" w:lineRule="auto"/>
        <w:ind w:firstLine="708"/>
        <w:jc w:val="both"/>
        <w:outlineLvl w:val="0"/>
        <w:rPr>
          <w:sz w:val="16"/>
          <w:szCs w:val="16"/>
        </w:rPr>
      </w:pPr>
    </w:p>
    <w:p w:rsidR="00461E99" w:rsidRPr="00BF5130" w:rsidRDefault="00461E99" w:rsidP="00461E99">
      <w:pPr>
        <w:spacing w:line="360" w:lineRule="auto"/>
        <w:jc w:val="both"/>
        <w:outlineLvl w:val="0"/>
        <w:rPr>
          <w:b/>
        </w:rPr>
      </w:pPr>
      <w:r w:rsidRPr="00BF5130">
        <w:tab/>
      </w:r>
      <w:r w:rsidRPr="00BF5130">
        <w:rPr>
          <w:b/>
        </w:rPr>
        <w:t>ЧЛЕНОВЕ:</w:t>
      </w:r>
    </w:p>
    <w:p w:rsidR="00461E99" w:rsidRPr="00BF5130" w:rsidRDefault="00461E99" w:rsidP="00461E99">
      <w:pPr>
        <w:spacing w:line="360" w:lineRule="auto"/>
        <w:ind w:left="720" w:firstLine="720"/>
        <w:jc w:val="both"/>
        <w:outlineLvl w:val="0"/>
        <w:rPr>
          <w:b/>
        </w:rPr>
      </w:pPr>
      <w:r w:rsidRPr="00BF5130">
        <w:t xml:space="preserve">1. Нели </w:t>
      </w:r>
      <w:proofErr w:type="spellStart"/>
      <w:r w:rsidRPr="00BF5130">
        <w:t>Дженова</w:t>
      </w:r>
      <w:proofErr w:type="spellEnd"/>
      <w:r w:rsidRPr="00BF5130">
        <w:t xml:space="preserve"> – главен юрисконсулт в Дирекция “АПФСДЧР”</w:t>
      </w:r>
    </w:p>
    <w:p w:rsidR="00461E99" w:rsidRPr="00BF5130" w:rsidRDefault="00461E99" w:rsidP="00461E99">
      <w:pPr>
        <w:spacing w:line="360" w:lineRule="auto"/>
        <w:ind w:left="720" w:firstLine="720"/>
        <w:jc w:val="both"/>
        <w:outlineLvl w:val="0"/>
      </w:pPr>
      <w:r w:rsidRPr="00BF5130">
        <w:t>2. Даря Велинова – старши експерт в ГД “Аграрно развитие“</w:t>
      </w:r>
    </w:p>
    <w:p w:rsidR="00461E99" w:rsidRPr="00BF5130" w:rsidRDefault="00461E99" w:rsidP="00461E99">
      <w:pPr>
        <w:spacing w:line="360" w:lineRule="auto"/>
        <w:ind w:left="720" w:firstLine="720"/>
        <w:jc w:val="both"/>
        <w:outlineLvl w:val="0"/>
      </w:pPr>
      <w:r w:rsidRPr="00BF5130">
        <w:t xml:space="preserve">3. Славина </w:t>
      </w:r>
      <w:proofErr w:type="spellStart"/>
      <w:r w:rsidRPr="00BF5130">
        <w:t>Чукарова</w:t>
      </w:r>
      <w:proofErr w:type="spellEnd"/>
      <w:r w:rsidRPr="00BF5130">
        <w:t xml:space="preserve"> – старши експерт в ГД “Аграрно развитие“</w:t>
      </w:r>
    </w:p>
    <w:p w:rsidR="00461E99" w:rsidRPr="00BF5130" w:rsidRDefault="00461E99" w:rsidP="00461E99">
      <w:pPr>
        <w:spacing w:line="360" w:lineRule="auto"/>
        <w:ind w:left="720" w:firstLine="720"/>
        <w:jc w:val="both"/>
        <w:outlineLvl w:val="0"/>
      </w:pPr>
      <w:r w:rsidRPr="00BF5130">
        <w:t>4. Жеко Илиев - началник на ОСЗ – Суворово/офис Девня</w:t>
      </w:r>
    </w:p>
    <w:p w:rsidR="00461E99" w:rsidRPr="00BF5130" w:rsidRDefault="00461E99" w:rsidP="00461E99">
      <w:pPr>
        <w:ind w:firstLine="709"/>
        <w:jc w:val="both"/>
        <w:outlineLvl w:val="0"/>
        <w:rPr>
          <w:b/>
        </w:rPr>
      </w:pPr>
      <w:r w:rsidRPr="00BF5130">
        <w:rPr>
          <w:b/>
        </w:rPr>
        <w:t>І. Да разгледа постъпилите в срока по чл.37и, ал.9 от ЗСПЗЗ заявления, с искане за допълнително разпределяне на имоти от държавния поземлен фонд с начин на трайно ползване  пасища, мери и ливади, определени със Заповед № РД 46-63/28.02.2022 г.  на Министъра на земеделието, за стопанската 2022/2023 година.</w:t>
      </w:r>
    </w:p>
    <w:p w:rsidR="00461E99" w:rsidRPr="00BF5130" w:rsidRDefault="00461E99" w:rsidP="00461E99">
      <w:pPr>
        <w:ind w:firstLine="709"/>
        <w:jc w:val="both"/>
        <w:outlineLvl w:val="0"/>
        <w:rPr>
          <w:b/>
        </w:rPr>
      </w:pPr>
      <w:r w:rsidRPr="00BF5130">
        <w:rPr>
          <w:b/>
        </w:rPr>
        <w:t>ІІ. Да извърши проверка за съответствие на кандидатите, с изискванията  на чл.37и, ал.1, ал.4 и ал.9 от ЗСПЗЗ и да определи допуснатите до участие в процедурата по чл.37и, ал.9 от ЗСПЗЗ кандидати.</w:t>
      </w:r>
    </w:p>
    <w:p w:rsidR="00461E99" w:rsidRPr="00BF5130" w:rsidRDefault="00461E99" w:rsidP="00461E99">
      <w:pPr>
        <w:ind w:firstLine="709"/>
        <w:jc w:val="both"/>
        <w:outlineLvl w:val="0"/>
        <w:rPr>
          <w:b/>
        </w:rPr>
      </w:pPr>
      <w:r w:rsidRPr="00BF5130">
        <w:rPr>
          <w:b/>
        </w:rPr>
        <w:t>ІІІ. Да разпредели на допуснатите кандидати, отговарящи на изискванията по чл.37и, ал.1, ал.4 и ал.9 от ЗСПЗЗ, допълнително пасища, мери и ливади от държавен поземлен фонд за община Суворово, Област Варна</w:t>
      </w:r>
    </w:p>
    <w:p w:rsidR="00BF5130" w:rsidRPr="00BF5130" w:rsidRDefault="00BF5130" w:rsidP="00461E99">
      <w:pPr>
        <w:ind w:firstLine="709"/>
        <w:jc w:val="both"/>
        <w:outlineLvl w:val="0"/>
        <w:rPr>
          <w:sz w:val="16"/>
          <w:szCs w:val="16"/>
        </w:rPr>
      </w:pPr>
    </w:p>
    <w:p w:rsidR="00461E99" w:rsidRPr="00BF5130" w:rsidRDefault="00461E99" w:rsidP="00461E99">
      <w:pPr>
        <w:ind w:firstLine="709"/>
        <w:jc w:val="both"/>
        <w:outlineLvl w:val="0"/>
      </w:pPr>
      <w:r w:rsidRPr="00BF5130">
        <w:t>Председателят на комисията провери присъствието на всички членове на комисията, установи легитимността на състава й и пристъпи към разглеждане на постъпилите заявления.</w:t>
      </w:r>
    </w:p>
    <w:p w:rsidR="00461E99" w:rsidRPr="00B740B2" w:rsidRDefault="00461E99" w:rsidP="00461E99">
      <w:pPr>
        <w:ind w:left="709"/>
        <w:jc w:val="both"/>
        <w:rPr>
          <w:sz w:val="16"/>
          <w:szCs w:val="16"/>
        </w:rPr>
      </w:pPr>
    </w:p>
    <w:p w:rsidR="00461E99" w:rsidRPr="00BF5130" w:rsidRDefault="00461E99" w:rsidP="00BF5130">
      <w:pPr>
        <w:ind w:firstLine="709"/>
        <w:jc w:val="both"/>
      </w:pPr>
      <w:r w:rsidRPr="00BF5130">
        <w:rPr>
          <w:b/>
        </w:rPr>
        <w:t xml:space="preserve">І. </w:t>
      </w:r>
      <w:r w:rsidRPr="00BF5130">
        <w:t>На</w:t>
      </w:r>
      <w:r w:rsidRPr="00BF5130">
        <w:rPr>
          <w:sz w:val="16"/>
          <w:szCs w:val="16"/>
        </w:rPr>
        <w:t xml:space="preserve"> </w:t>
      </w:r>
      <w:r w:rsidRPr="00BF5130">
        <w:t>комисията бяха представени с писмо с наш вх.№РД-12-02-1099/15.06.2022г. следните документи:</w:t>
      </w:r>
    </w:p>
    <w:p w:rsidR="00461E99" w:rsidRPr="00B740B2" w:rsidRDefault="00461E99" w:rsidP="00461E99">
      <w:pPr>
        <w:ind w:left="709"/>
        <w:jc w:val="both"/>
        <w:rPr>
          <w:sz w:val="16"/>
          <w:szCs w:val="16"/>
        </w:rPr>
      </w:pPr>
    </w:p>
    <w:p w:rsidR="00461E99" w:rsidRDefault="00461E99" w:rsidP="00BF5130">
      <w:pPr>
        <w:ind w:firstLine="709"/>
        <w:jc w:val="both"/>
        <w:rPr>
          <w:b/>
        </w:rPr>
      </w:pPr>
      <w:r w:rsidRPr="00BF5130">
        <w:rPr>
          <w:b/>
        </w:rPr>
        <w:t>1. Заверено копие на Протокол от 18.04.2022  г. на комисия, назначена със Заповед № 273/18.04.2022 г. на Кмета на Община Суворово за разпределяне на общински ПМЛ, определени с Решение № 34-585/25.02.2022 г. и Решение №35-605/</w:t>
      </w:r>
      <w:r w:rsidR="001662B2">
        <w:rPr>
          <w:b/>
        </w:rPr>
        <w:t xml:space="preserve"> </w:t>
      </w:r>
      <w:r w:rsidRPr="00BF5130">
        <w:rPr>
          <w:b/>
        </w:rPr>
        <w:t>30.03.2022 г. на Общински съвет Суворово.</w:t>
      </w:r>
    </w:p>
    <w:p w:rsidR="00B740B2" w:rsidRPr="00B740B2" w:rsidRDefault="00B740B2" w:rsidP="00BF5130">
      <w:pPr>
        <w:ind w:firstLine="709"/>
        <w:jc w:val="both"/>
        <w:rPr>
          <w:b/>
          <w:sz w:val="16"/>
          <w:szCs w:val="16"/>
        </w:rPr>
      </w:pPr>
    </w:p>
    <w:p w:rsidR="00461E99" w:rsidRPr="00BF5130" w:rsidRDefault="00461E99" w:rsidP="00BF5130">
      <w:pPr>
        <w:ind w:firstLine="709"/>
        <w:jc w:val="both"/>
        <w:rPr>
          <w:b/>
        </w:rPr>
      </w:pPr>
      <w:r w:rsidRPr="00BF5130">
        <w:rPr>
          <w:b/>
        </w:rPr>
        <w:t xml:space="preserve"> 2.</w:t>
      </w:r>
      <w:r w:rsidR="00BF5130">
        <w:rPr>
          <w:b/>
        </w:rPr>
        <w:t xml:space="preserve"> </w:t>
      </w:r>
      <w:r w:rsidRPr="00BF5130">
        <w:rPr>
          <w:b/>
        </w:rPr>
        <w:t xml:space="preserve">Заявление вх.№ 53-00-40/22.02.2022г. на община Суворово от “Просечен </w:t>
      </w:r>
      <w:proofErr w:type="spellStart"/>
      <w:r w:rsidRPr="00BF5130">
        <w:rPr>
          <w:b/>
        </w:rPr>
        <w:t>Екоинвест</w:t>
      </w:r>
      <w:proofErr w:type="spellEnd"/>
      <w:r w:rsidRPr="00BF5130">
        <w:t xml:space="preserve">“ </w:t>
      </w:r>
      <w:r w:rsidRPr="00BF5130">
        <w:rPr>
          <w:b/>
        </w:rPr>
        <w:t xml:space="preserve">ЕООД, ЕИК </w:t>
      </w:r>
      <w:r w:rsidR="001662B2">
        <w:rPr>
          <w:b/>
        </w:rPr>
        <w:t>*********</w:t>
      </w:r>
      <w:r w:rsidRPr="00BF5130">
        <w:rPr>
          <w:b/>
        </w:rPr>
        <w:t>, за с.Просечен, общ.Суворово и Заявление вх.№94-00-635/10.06.2022г. на община Суворово с искане за допълнително разпределение на ПМЛ от ДПФ.</w:t>
      </w:r>
    </w:p>
    <w:p w:rsidR="00B740B2" w:rsidRDefault="00461E99" w:rsidP="00BF5130">
      <w:pPr>
        <w:tabs>
          <w:tab w:val="left" w:pos="8040"/>
        </w:tabs>
        <w:ind w:firstLine="720"/>
        <w:jc w:val="both"/>
      </w:pPr>
      <w:r w:rsidRPr="00BF5130">
        <w:lastRenderedPageBreak/>
        <w:t>Комисията установи, че заявлението  за допълнително разпределение на пасища, мери и ливади от държавен поземлен фонд, отговаря на изискванията на чл.37и, ал.1, ал.4 и ал.9 от ЗСПЗЗ.</w:t>
      </w:r>
    </w:p>
    <w:p w:rsidR="00B740B2" w:rsidRPr="00CF6020" w:rsidRDefault="00B740B2" w:rsidP="00B740B2">
      <w:pPr>
        <w:ind w:left="720" w:right="-2"/>
        <w:jc w:val="both"/>
        <w:rPr>
          <w:b/>
        </w:rPr>
      </w:pPr>
      <w:r w:rsidRPr="00CF6020">
        <w:rPr>
          <w:b/>
        </w:rPr>
        <w:t>С оглед изложените по-горе констатации,</w:t>
      </w:r>
    </w:p>
    <w:p w:rsidR="00B740B2" w:rsidRPr="007344F9" w:rsidRDefault="00B740B2" w:rsidP="00B740B2">
      <w:pPr>
        <w:ind w:left="720" w:right="-2"/>
        <w:jc w:val="both"/>
        <w:rPr>
          <w:b/>
        </w:rPr>
      </w:pPr>
    </w:p>
    <w:p w:rsidR="00461E99" w:rsidRPr="00BF5130" w:rsidRDefault="00B740B2" w:rsidP="00B740B2">
      <w:pPr>
        <w:tabs>
          <w:tab w:val="left" w:pos="8040"/>
        </w:tabs>
        <w:jc w:val="center"/>
        <w:rPr>
          <w:b/>
        </w:rPr>
      </w:pPr>
      <w:r w:rsidRPr="0049493A">
        <w:rPr>
          <w:b/>
        </w:rPr>
        <w:t>К О М И С И Я Т А   Р Е Ш И :</w:t>
      </w:r>
    </w:p>
    <w:p w:rsidR="00461E99" w:rsidRPr="00BF5130" w:rsidRDefault="00461E99" w:rsidP="00461E99">
      <w:pPr>
        <w:tabs>
          <w:tab w:val="left" w:pos="8040"/>
        </w:tabs>
        <w:ind w:left="720"/>
        <w:jc w:val="both"/>
      </w:pPr>
    </w:p>
    <w:p w:rsidR="00461E99" w:rsidRPr="00BF5130" w:rsidRDefault="00461E99" w:rsidP="00B740B2">
      <w:pPr>
        <w:tabs>
          <w:tab w:val="left" w:pos="8040"/>
        </w:tabs>
        <w:ind w:firstLine="720"/>
        <w:jc w:val="both"/>
        <w:rPr>
          <w:b/>
        </w:rPr>
      </w:pPr>
      <w:r w:rsidRPr="00BF5130">
        <w:rPr>
          <w:b/>
        </w:rPr>
        <w:t>ДОПУСКА до участие в процедурата по допълнително разпределяне на пасища, мери и ливади от ДПФ:</w:t>
      </w:r>
    </w:p>
    <w:p w:rsidR="00461E99" w:rsidRPr="00BF5130" w:rsidRDefault="00461E99" w:rsidP="00B740B2">
      <w:pPr>
        <w:tabs>
          <w:tab w:val="left" w:pos="8040"/>
        </w:tabs>
        <w:ind w:firstLine="720"/>
        <w:jc w:val="both"/>
        <w:rPr>
          <w:b/>
        </w:rPr>
      </w:pPr>
      <w:r w:rsidRPr="00BF5130">
        <w:t>“</w:t>
      </w:r>
      <w:r w:rsidRPr="00BF5130">
        <w:rPr>
          <w:b/>
        </w:rPr>
        <w:t xml:space="preserve">Просечен </w:t>
      </w:r>
      <w:proofErr w:type="spellStart"/>
      <w:r w:rsidRPr="00BF5130">
        <w:rPr>
          <w:b/>
        </w:rPr>
        <w:t>Екоинвест</w:t>
      </w:r>
      <w:proofErr w:type="spellEnd"/>
      <w:r w:rsidRPr="00BF5130">
        <w:t xml:space="preserve">“ </w:t>
      </w:r>
      <w:r w:rsidRPr="00BF5130">
        <w:rPr>
          <w:b/>
        </w:rPr>
        <w:t xml:space="preserve">ЕООД, ЕИК </w:t>
      </w:r>
      <w:r w:rsidR="001662B2">
        <w:rPr>
          <w:b/>
        </w:rPr>
        <w:t>*********</w:t>
      </w:r>
      <w:r w:rsidRPr="00BF5130">
        <w:rPr>
          <w:b/>
        </w:rPr>
        <w:t>, за с.Просечен, общ.Суворово</w:t>
      </w:r>
    </w:p>
    <w:p w:rsidR="00461E99" w:rsidRPr="00BF5130" w:rsidRDefault="00461E99" w:rsidP="00461E99">
      <w:pPr>
        <w:tabs>
          <w:tab w:val="left" w:pos="8040"/>
        </w:tabs>
        <w:ind w:left="720"/>
        <w:jc w:val="both"/>
      </w:pPr>
      <w:r w:rsidRPr="00BF5130">
        <w:tab/>
      </w:r>
    </w:p>
    <w:p w:rsidR="00461E99" w:rsidRPr="00BF5130" w:rsidRDefault="00461E99" w:rsidP="00461E99">
      <w:pPr>
        <w:ind w:left="720"/>
        <w:jc w:val="both"/>
        <w:rPr>
          <w:b/>
        </w:rPr>
      </w:pPr>
      <w:r w:rsidRPr="00BF5130">
        <w:rPr>
          <w:b/>
        </w:rPr>
        <w:t xml:space="preserve">ІІ. </w:t>
      </w:r>
      <w:r w:rsidRPr="00BF5130">
        <w:t>След запознаване с представените документи,</w:t>
      </w:r>
      <w:r w:rsidRPr="00BF5130">
        <w:rPr>
          <w:b/>
        </w:rPr>
        <w:t xml:space="preserve"> </w:t>
      </w:r>
    </w:p>
    <w:p w:rsidR="00461E99" w:rsidRPr="00BF5130" w:rsidRDefault="00461E99" w:rsidP="00461E99">
      <w:pPr>
        <w:ind w:left="720"/>
        <w:jc w:val="both"/>
      </w:pPr>
    </w:p>
    <w:p w:rsidR="00461E99" w:rsidRPr="00BF5130" w:rsidRDefault="00461E99" w:rsidP="00461E99">
      <w:pPr>
        <w:ind w:left="720"/>
        <w:jc w:val="both"/>
      </w:pPr>
    </w:p>
    <w:p w:rsidR="00461E99" w:rsidRPr="00BF5130" w:rsidRDefault="00461E99" w:rsidP="00B740B2">
      <w:pPr>
        <w:tabs>
          <w:tab w:val="left" w:pos="8040"/>
        </w:tabs>
        <w:jc w:val="center"/>
        <w:rPr>
          <w:b/>
        </w:rPr>
      </w:pPr>
      <w:r w:rsidRPr="00BF5130">
        <w:rPr>
          <w:b/>
        </w:rPr>
        <w:t>К О М И С И Я Т А   К О Н С Т А Т И Р А :</w:t>
      </w:r>
    </w:p>
    <w:p w:rsidR="00461E99" w:rsidRPr="00BF5130" w:rsidRDefault="00461E99" w:rsidP="00461E99">
      <w:pPr>
        <w:ind w:right="-483" w:firstLine="720"/>
        <w:jc w:val="both"/>
      </w:pPr>
    </w:p>
    <w:p w:rsidR="00461E99" w:rsidRPr="00BF5130" w:rsidRDefault="00461E99" w:rsidP="00461E99">
      <w:pPr>
        <w:ind w:firstLine="709"/>
        <w:jc w:val="both"/>
      </w:pPr>
      <w:r w:rsidRPr="00BF5130">
        <w:t>1. По Заявления с вх.№</w:t>
      </w:r>
      <w:r w:rsidRPr="00BF5130">
        <w:rPr>
          <w:b/>
        </w:rPr>
        <w:t xml:space="preserve"> </w:t>
      </w:r>
      <w:r w:rsidRPr="00BF5130">
        <w:t>53-00-40/22.02.2022г.. и вх.№ 94-00-635/10.06.2022г</w:t>
      </w:r>
      <w:r w:rsidRPr="00BF5130">
        <w:rPr>
          <w:b/>
        </w:rPr>
        <w:t>.</w:t>
      </w:r>
      <w:r w:rsidRPr="00BF5130">
        <w:t xml:space="preserve"> от </w:t>
      </w:r>
      <w:r w:rsidRPr="00BF5130">
        <w:rPr>
          <w:b/>
        </w:rPr>
        <w:t xml:space="preserve">“Просечен </w:t>
      </w:r>
      <w:proofErr w:type="spellStart"/>
      <w:r w:rsidRPr="00BF5130">
        <w:rPr>
          <w:b/>
        </w:rPr>
        <w:t>Екоинвест</w:t>
      </w:r>
      <w:proofErr w:type="spellEnd"/>
      <w:r w:rsidRPr="00BF5130">
        <w:rPr>
          <w:b/>
        </w:rPr>
        <w:t xml:space="preserve">“ ЕООД, ЕИК </w:t>
      </w:r>
      <w:r w:rsidR="001662B2">
        <w:rPr>
          <w:b/>
        </w:rPr>
        <w:t>*********</w:t>
      </w:r>
      <w:r w:rsidRPr="00BF5130">
        <w:t xml:space="preserve">,  собственик на животновъден обект  № 9175-0091 с пасищни животни в землището на с.Просечен, община Суворово, област Варна, отглежда говеда над 2 годишна възраст – 23 бр., говеда от 6 </w:t>
      </w:r>
      <w:proofErr w:type="spellStart"/>
      <w:r w:rsidRPr="00BF5130">
        <w:t>мес</w:t>
      </w:r>
      <w:proofErr w:type="spellEnd"/>
      <w:r w:rsidRPr="00BF5130">
        <w:t xml:space="preserve">. до 2 годишна възраст – 11 бр. и овце – 637 бр., равняващи се на </w:t>
      </w:r>
      <w:r w:rsidRPr="00BF5130">
        <w:rPr>
          <w:b/>
        </w:rPr>
        <w:t>125,15 ЖЕ</w:t>
      </w:r>
      <w:r w:rsidRPr="00BF5130">
        <w:t xml:space="preserve">.  </w:t>
      </w:r>
    </w:p>
    <w:p w:rsidR="00461E99" w:rsidRPr="00BF5130" w:rsidRDefault="00461E99" w:rsidP="00461E99">
      <w:pPr>
        <w:ind w:firstLine="709"/>
        <w:jc w:val="both"/>
      </w:pPr>
      <w:r w:rsidRPr="00BF5130">
        <w:t xml:space="preserve">Необходими са </w:t>
      </w:r>
      <w:r w:rsidRPr="00BF5130">
        <w:rPr>
          <w:b/>
        </w:rPr>
        <w:t>1877,250</w:t>
      </w:r>
      <w:r w:rsidRPr="00BF5130">
        <w:t xml:space="preserve"> </w:t>
      </w:r>
      <w:r w:rsidRPr="00BF5130">
        <w:rPr>
          <w:b/>
        </w:rPr>
        <w:t>дка</w:t>
      </w:r>
      <w:r w:rsidRPr="00BF5130">
        <w:t xml:space="preserve"> за разпределение от първа до седма категория или 3754,500 дка над VІІ категория.</w:t>
      </w:r>
    </w:p>
    <w:p w:rsidR="00461E99" w:rsidRPr="00BF5130" w:rsidRDefault="00461E99" w:rsidP="00461E99">
      <w:pPr>
        <w:ind w:firstLine="708"/>
        <w:jc w:val="both"/>
      </w:pPr>
      <w:r w:rsidRPr="00BF5130">
        <w:t>1.</w:t>
      </w:r>
      <w:proofErr w:type="spellStart"/>
      <w:r w:rsidRPr="00BF5130">
        <w:t>1</w:t>
      </w:r>
      <w:proofErr w:type="spellEnd"/>
      <w:r w:rsidRPr="00BF5130">
        <w:t>.Съгласно Приложение 2 - Опис на собствени и ползвани имоти с НТП- пасища, мери и ливади, лицето ползва ПМЛ.</w:t>
      </w:r>
    </w:p>
    <w:p w:rsidR="00461E99" w:rsidRPr="00B740B2" w:rsidRDefault="00461E99" w:rsidP="00461E99">
      <w:pPr>
        <w:ind w:firstLine="708"/>
        <w:jc w:val="both"/>
        <w:rPr>
          <w:sz w:val="16"/>
          <w:szCs w:val="16"/>
        </w:rPr>
      </w:pPr>
    </w:p>
    <w:p w:rsidR="00461E99" w:rsidRPr="00BF5130" w:rsidRDefault="00B740B2" w:rsidP="00461E99">
      <w:pPr>
        <w:ind w:firstLine="708"/>
        <w:jc w:val="both"/>
      </w:pPr>
      <w:r w:rsidRPr="00186BEB">
        <w:t xml:space="preserve">Имоти </w:t>
      </w:r>
      <w:r>
        <w:t>О</w:t>
      </w:r>
      <w:r w:rsidRPr="00186BEB">
        <w:t xml:space="preserve">ПФ в </w:t>
      </w:r>
      <w:r>
        <w:t xml:space="preserve">общ </w:t>
      </w:r>
      <w:r w:rsidRPr="00186BEB">
        <w:t>размер</w:t>
      </w:r>
      <w:r w:rsidRPr="008B7C3A">
        <w:rPr>
          <w:noProof/>
        </w:rPr>
        <w:t xml:space="preserve"> </w:t>
      </w:r>
      <w:r>
        <w:rPr>
          <w:noProof/>
        </w:rPr>
        <w:t>344</w:t>
      </w:r>
      <w:r w:rsidRPr="008B7C3A">
        <w:rPr>
          <w:noProof/>
        </w:rPr>
        <w:t>,</w:t>
      </w:r>
      <w:r>
        <w:rPr>
          <w:noProof/>
        </w:rPr>
        <w:t>8</w:t>
      </w:r>
      <w:r w:rsidR="000211C5">
        <w:rPr>
          <w:noProof/>
        </w:rPr>
        <w:t>60</w:t>
      </w:r>
      <w:r w:rsidRPr="008B7C3A">
        <w:rPr>
          <w:noProof/>
        </w:rPr>
        <w:t xml:space="preserve"> дка, както следва</w:t>
      </w:r>
      <w:r>
        <w:rPr>
          <w:noProof/>
        </w:rPr>
        <w:t>:</w:t>
      </w:r>
    </w:p>
    <w:p w:rsidR="00461E99" w:rsidRPr="00BF5130" w:rsidRDefault="00461E99" w:rsidP="00461E99">
      <w:pPr>
        <w:ind w:firstLine="708"/>
        <w:jc w:val="both"/>
      </w:pPr>
      <w:r w:rsidRPr="00BF5130">
        <w:t xml:space="preserve">- ПИ 35376.10.103 – с.Калиманци – </w:t>
      </w:r>
      <w:r w:rsidR="004D33B6">
        <w:t xml:space="preserve">ползвана </w:t>
      </w:r>
      <w:r w:rsidRPr="00BF5130">
        <w:t>площ 58,000 дка</w:t>
      </w:r>
      <w:r w:rsidR="004D33B6">
        <w:t xml:space="preserve"> </w:t>
      </w:r>
      <w:proofErr w:type="spellStart"/>
      <w:r w:rsidR="004D33B6">
        <w:t>ид</w:t>
      </w:r>
      <w:proofErr w:type="spellEnd"/>
      <w:r w:rsidR="004D33B6">
        <w:t xml:space="preserve">.ч. от </w:t>
      </w:r>
      <w:r w:rsidR="004D33B6" w:rsidRPr="004D33B6">
        <w:t>215,227 </w:t>
      </w:r>
      <w:r w:rsidR="004D33B6" w:rsidRPr="00BF5130">
        <w:t>дка</w:t>
      </w:r>
      <w:r w:rsidRPr="00BF5130">
        <w:t>, Х категория</w:t>
      </w:r>
      <w:r w:rsidR="004D33B6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t xml:space="preserve">- ПИ 43222.18.27 – с.Левски – </w:t>
      </w:r>
      <w:r w:rsidR="001A6395">
        <w:t>ползвана</w:t>
      </w:r>
      <w:r w:rsidR="001A6395" w:rsidRPr="00BF5130">
        <w:t xml:space="preserve"> </w:t>
      </w:r>
      <w:r w:rsidRPr="00BF5130">
        <w:t>площ 166,106 дка</w:t>
      </w:r>
      <w:r w:rsidR="001A6395" w:rsidRPr="001A6395">
        <w:t> </w:t>
      </w:r>
      <w:proofErr w:type="spellStart"/>
      <w:r w:rsidR="001A6395">
        <w:t>ид</w:t>
      </w:r>
      <w:proofErr w:type="spellEnd"/>
      <w:r w:rsidR="001A6395">
        <w:t xml:space="preserve">.ч. от </w:t>
      </w:r>
      <w:r w:rsidR="001A6395" w:rsidRPr="001A6395">
        <w:t xml:space="preserve">219,719 </w:t>
      </w:r>
      <w:r w:rsidR="001A6395" w:rsidRPr="00BF5130">
        <w:t>дка</w:t>
      </w:r>
      <w:r w:rsidRPr="00BF5130">
        <w:t xml:space="preserve">, ІІ категория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t xml:space="preserve">- ПИ 32528.111.2 – с.Изгрев – </w:t>
      </w:r>
      <w:r w:rsidR="00D47BA2">
        <w:t>ползвана</w:t>
      </w:r>
      <w:r w:rsidR="00D47BA2" w:rsidRPr="00BF5130">
        <w:t xml:space="preserve"> </w:t>
      </w:r>
      <w:r w:rsidRPr="00BF5130">
        <w:t>площ 120,754 дка</w:t>
      </w:r>
      <w:r w:rsidR="00D47BA2">
        <w:t xml:space="preserve"> </w:t>
      </w:r>
      <w:proofErr w:type="spellStart"/>
      <w:r w:rsidR="00D47BA2">
        <w:t>ид</w:t>
      </w:r>
      <w:proofErr w:type="spellEnd"/>
      <w:r w:rsidR="00D47BA2">
        <w:t xml:space="preserve">.ч. от </w:t>
      </w:r>
      <w:r w:rsidR="00D47BA2" w:rsidRPr="00D47BA2">
        <w:t>294,470 </w:t>
      </w:r>
      <w:r w:rsidR="00D47BA2" w:rsidRPr="00BF5130">
        <w:t>дка</w:t>
      </w:r>
      <w:r w:rsidRPr="00BF5130">
        <w:t xml:space="preserve">, ІІІ категория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0211C5" w:rsidRDefault="00461E99" w:rsidP="00461E99">
      <w:pPr>
        <w:ind w:firstLine="708"/>
        <w:jc w:val="both"/>
        <w:rPr>
          <w:sz w:val="16"/>
          <w:szCs w:val="16"/>
        </w:rPr>
      </w:pPr>
    </w:p>
    <w:p w:rsidR="000211C5" w:rsidRPr="00BF5130" w:rsidRDefault="000211C5" w:rsidP="000211C5">
      <w:pPr>
        <w:ind w:firstLine="708"/>
        <w:jc w:val="both"/>
      </w:pPr>
      <w:r w:rsidRPr="00186BEB">
        <w:t xml:space="preserve">Имоти </w:t>
      </w:r>
      <w:r>
        <w:t>Д</w:t>
      </w:r>
      <w:r w:rsidRPr="00186BEB">
        <w:t xml:space="preserve">ПФ в </w:t>
      </w:r>
      <w:r>
        <w:t xml:space="preserve">общ </w:t>
      </w:r>
      <w:r w:rsidRPr="00186BEB">
        <w:t>размер</w:t>
      </w:r>
      <w:r w:rsidRPr="008B7C3A">
        <w:rPr>
          <w:noProof/>
        </w:rPr>
        <w:t xml:space="preserve"> </w:t>
      </w:r>
      <w:r>
        <w:rPr>
          <w:noProof/>
        </w:rPr>
        <w:t>600</w:t>
      </w:r>
      <w:r w:rsidRPr="008B7C3A">
        <w:rPr>
          <w:noProof/>
        </w:rPr>
        <w:t>,</w:t>
      </w:r>
      <w:r>
        <w:rPr>
          <w:noProof/>
        </w:rPr>
        <w:t>94</w:t>
      </w:r>
      <w:r w:rsidR="00283145">
        <w:rPr>
          <w:noProof/>
        </w:rPr>
        <w:t>3</w:t>
      </w:r>
      <w:r w:rsidRPr="008B7C3A">
        <w:rPr>
          <w:noProof/>
        </w:rPr>
        <w:t xml:space="preserve"> дка, както следва</w:t>
      </w:r>
      <w:r>
        <w:rPr>
          <w:noProof/>
        </w:rPr>
        <w:t>:</w:t>
      </w:r>
    </w:p>
    <w:p w:rsidR="00461E99" w:rsidRPr="00BF5130" w:rsidRDefault="00461E99" w:rsidP="00461E99">
      <w:pPr>
        <w:ind w:firstLine="708"/>
        <w:jc w:val="both"/>
      </w:pPr>
      <w:r w:rsidRPr="00BF5130">
        <w:t>- ПИ 02662.1.25 – с.Баново – площ 5,620 дка, VІІ категория</w:t>
      </w:r>
      <w:r w:rsidR="000211C5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t>- ПИ 32528.23.49 – с.Изгрев – площ 16,783 дка, ІІІ категория</w:t>
      </w:r>
      <w:r w:rsidR="000211C5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t>- ПИ 32528.29.40 – с.Изгрев – площ 24,875 дка, VІІ категория</w:t>
      </w:r>
      <w:r w:rsidR="000211C5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t>- ПИ 32528.29.41 – с.Изгрев – площ 5,994 дка, VІІ категория</w:t>
      </w:r>
      <w:r w:rsidR="000211C5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t>- ПИ 35376.37.31 – с.Калиманци – площ 35,794 дка, Х категория</w:t>
      </w:r>
      <w:r w:rsidR="000211C5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t>- ПИ 58654.5.76 – с.Просечен</w:t>
      </w:r>
      <w:r w:rsidR="000211C5">
        <w:t xml:space="preserve"> </w:t>
      </w:r>
      <w:r w:rsidRPr="00BF5130">
        <w:t>– площ 127,559 дка, ІV категория</w:t>
      </w:r>
      <w:r w:rsidR="000211C5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t>- ПИ 58654.6.38 – с.Просечен</w:t>
      </w:r>
      <w:r w:rsidR="000211C5">
        <w:t xml:space="preserve"> </w:t>
      </w:r>
      <w:r w:rsidRPr="00BF5130">
        <w:t>– площ 14,019 дка, ІV категория</w:t>
      </w:r>
      <w:r w:rsidR="000211C5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t>- ПИ 80861.1.93 – с.Чернево</w:t>
      </w:r>
      <w:r w:rsidR="000211C5">
        <w:t xml:space="preserve"> </w:t>
      </w:r>
      <w:r w:rsidRPr="00BF5130">
        <w:t>– площ 61,921 дка, Х категория</w:t>
      </w:r>
      <w:r w:rsidR="00283145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t>- ПИ 80861.1.209 – с.Чернево</w:t>
      </w:r>
      <w:r w:rsidR="00283145">
        <w:t xml:space="preserve"> </w:t>
      </w:r>
      <w:r w:rsidRPr="00BF5130">
        <w:t>– площ 140,912 дка, Х категория</w:t>
      </w:r>
      <w:r w:rsidR="00283145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lastRenderedPageBreak/>
        <w:t>- ПИ 80861.6.72 – с.Чернево– площ 88,752 дка, Х категория</w:t>
      </w:r>
      <w:r w:rsidR="00283145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г.;</w:t>
      </w:r>
    </w:p>
    <w:p w:rsidR="00461E99" w:rsidRPr="00BF5130" w:rsidRDefault="00461E99" w:rsidP="00461E99">
      <w:pPr>
        <w:ind w:firstLine="708"/>
        <w:jc w:val="both"/>
      </w:pPr>
      <w:r w:rsidRPr="00BF5130">
        <w:t>- ПИ 80861.7.87 – с.Чернево</w:t>
      </w:r>
      <w:r w:rsidR="00283145">
        <w:t xml:space="preserve"> </w:t>
      </w:r>
      <w:r w:rsidRPr="00BF5130">
        <w:t>– площ 78,714 дка, Х категория</w:t>
      </w:r>
      <w:r w:rsidR="00283145">
        <w:t>,</w:t>
      </w:r>
      <w:r w:rsidRPr="00BF5130">
        <w:t xml:space="preserve"> със срок на действие на </w:t>
      </w:r>
      <w:r w:rsidR="00BF5130">
        <w:t>договора</w:t>
      </w:r>
      <w:r w:rsidRPr="00BF5130">
        <w:t xml:space="preserve"> 30.09.2025 г.</w:t>
      </w:r>
    </w:p>
    <w:p w:rsidR="00461E99" w:rsidRPr="00BF5130" w:rsidRDefault="00461E99" w:rsidP="00461E99">
      <w:pPr>
        <w:ind w:firstLine="708"/>
        <w:jc w:val="both"/>
      </w:pPr>
    </w:p>
    <w:p w:rsidR="00461E99" w:rsidRPr="00BF5130" w:rsidRDefault="00461E99" w:rsidP="00461E99">
      <w:pPr>
        <w:ind w:firstLine="708"/>
        <w:jc w:val="both"/>
      </w:pPr>
      <w:r w:rsidRPr="00BF5130">
        <w:t xml:space="preserve">1.2. Съгласно Протокол от 18.04.2022 г. на комисия, назначена със Заповед № 273/18.04.2022 г. на Кмета на Община Суворово на “Просечен </w:t>
      </w:r>
      <w:proofErr w:type="spellStart"/>
      <w:r w:rsidRPr="00BF5130">
        <w:t>Екоинвест</w:t>
      </w:r>
      <w:proofErr w:type="spellEnd"/>
      <w:r w:rsidRPr="00BF5130">
        <w:t xml:space="preserve">“ ЕООД </w:t>
      </w:r>
      <w:r w:rsidR="00283145">
        <w:t>е</w:t>
      </w:r>
      <w:r w:rsidRPr="00BF5130">
        <w:t xml:space="preserve"> разпределен</w:t>
      </w:r>
      <w:r w:rsidR="00283145">
        <w:t xml:space="preserve"> ПИ</w:t>
      </w:r>
      <w:r w:rsidR="00283145" w:rsidRPr="00283145">
        <w:t xml:space="preserve"> 70175.158.5</w:t>
      </w:r>
      <w:r w:rsidRPr="00BF5130">
        <w:t xml:space="preserve"> от ОПФ </w:t>
      </w:r>
      <w:r w:rsidR="00283145">
        <w:t xml:space="preserve">с площ </w:t>
      </w:r>
      <w:r w:rsidRPr="00BF5130">
        <w:rPr>
          <w:b/>
        </w:rPr>
        <w:t>9,781 дка</w:t>
      </w:r>
      <w:r w:rsidRPr="00BF5130">
        <w:t xml:space="preserve"> ПМЛ</w:t>
      </w:r>
      <w:r w:rsidR="00283145">
        <w:t>,</w:t>
      </w:r>
      <w:r w:rsidRPr="00BF5130">
        <w:t xml:space="preserve"> VІІ</w:t>
      </w:r>
      <w:r w:rsidR="00283145" w:rsidRPr="00BF5130">
        <w:t>І</w:t>
      </w:r>
      <w:r w:rsidR="00283145">
        <w:t xml:space="preserve"> </w:t>
      </w:r>
      <w:r w:rsidRPr="00BF5130">
        <w:t>категория</w:t>
      </w:r>
      <w:r w:rsidR="00283145">
        <w:t>,</w:t>
      </w:r>
      <w:r w:rsidRPr="00BF5130">
        <w:t xml:space="preserve"> в землището на гр.Суворово.</w:t>
      </w:r>
    </w:p>
    <w:p w:rsidR="00461E99" w:rsidRPr="00BF5130" w:rsidRDefault="00283145" w:rsidP="00461E99">
      <w:pPr>
        <w:ind w:firstLine="708"/>
        <w:jc w:val="both"/>
        <w:rPr>
          <w:b/>
          <w:i/>
        </w:rPr>
      </w:pPr>
      <w:r w:rsidRPr="00BF5130">
        <w:t xml:space="preserve">1.3. </w:t>
      </w:r>
      <w:r w:rsidR="00461E99" w:rsidRPr="00283145">
        <w:rPr>
          <w:b/>
        </w:rPr>
        <w:t>От ДПФ  е необходимо допълнително да се разпределят 1158,603 дка  до VІІ категория или 2317,206 дка над VІІ категория в землището на с.Просечен и други съседни землища в  община Суворово, област Варна.</w:t>
      </w:r>
    </w:p>
    <w:p w:rsidR="00461E99" w:rsidRPr="00BF5130" w:rsidRDefault="00461E99" w:rsidP="00461E99">
      <w:pPr>
        <w:ind w:firstLine="720"/>
        <w:jc w:val="both"/>
        <w:rPr>
          <w:szCs w:val="20"/>
          <w:lang w:eastAsia="bg-BG"/>
        </w:rPr>
      </w:pPr>
      <w:r w:rsidRPr="00BF5130">
        <w:t>1.</w:t>
      </w:r>
      <w:r w:rsidR="00283145">
        <w:t>4</w:t>
      </w:r>
      <w:r w:rsidRPr="00BF5130">
        <w:t xml:space="preserve">. При извършената проверка на списъка на свободните имоти от  </w:t>
      </w:r>
      <w:r w:rsidRPr="00BF5130">
        <w:rPr>
          <w:szCs w:val="20"/>
          <w:lang w:eastAsia="bg-BG"/>
        </w:rPr>
        <w:t xml:space="preserve">държавния поземлен фонд с начин на трайно ползване </w:t>
      </w:r>
      <w:r w:rsidRPr="00BF5130">
        <w:t xml:space="preserve"> </w:t>
      </w:r>
      <w:r w:rsidRPr="00BF5130">
        <w:rPr>
          <w:szCs w:val="20"/>
          <w:lang w:eastAsia="bg-BG"/>
        </w:rPr>
        <w:t>пасища, мери и ливади</w:t>
      </w:r>
      <w:r w:rsidRPr="00BF5130">
        <w:t xml:space="preserve">, </w:t>
      </w:r>
      <w:r w:rsidRPr="00BF5130">
        <w:rPr>
          <w:szCs w:val="20"/>
          <w:lang w:eastAsia="bg-BG"/>
        </w:rPr>
        <w:t xml:space="preserve">определени със Заповед № </w:t>
      </w:r>
      <w:r w:rsidRPr="00BF5130">
        <w:t>46-63/28.02.2022</w:t>
      </w:r>
      <w:r w:rsidRPr="00BF5130">
        <w:rPr>
          <w:b/>
        </w:rPr>
        <w:t xml:space="preserve"> </w:t>
      </w:r>
      <w:r w:rsidRPr="00BF5130">
        <w:t xml:space="preserve">г. </w:t>
      </w:r>
      <w:r w:rsidRPr="00BF5130">
        <w:rPr>
          <w:szCs w:val="20"/>
          <w:lang w:eastAsia="bg-BG"/>
        </w:rPr>
        <w:t>на Министъра</w:t>
      </w:r>
      <w:r w:rsidRPr="00BF5130">
        <w:rPr>
          <w:color w:val="000000"/>
          <w:szCs w:val="20"/>
          <w:lang w:eastAsia="bg-BG"/>
        </w:rPr>
        <w:t xml:space="preserve"> на земеделието</w:t>
      </w:r>
      <w:r w:rsidRPr="00BF5130">
        <w:rPr>
          <w:szCs w:val="20"/>
          <w:lang w:eastAsia="bg-BG"/>
        </w:rPr>
        <w:t xml:space="preserve"> за стопанската 2022/2023г., се установи, че за землището на с.Просечен, общ. Суворово, </w:t>
      </w:r>
      <w:r w:rsidRPr="00BF5130">
        <w:rPr>
          <w:b/>
          <w:szCs w:val="20"/>
          <w:u w:val="single"/>
          <w:lang w:eastAsia="bg-BG"/>
        </w:rPr>
        <w:t>няма свободни площи</w:t>
      </w:r>
      <w:r w:rsidRPr="00BF5130">
        <w:rPr>
          <w:szCs w:val="20"/>
          <w:lang w:eastAsia="bg-BG"/>
        </w:rPr>
        <w:t xml:space="preserve"> за разпределяне. На дружеството ще бъдат предложени имоти в съседни землища.</w:t>
      </w:r>
    </w:p>
    <w:p w:rsidR="00461E99" w:rsidRPr="00BF5130" w:rsidRDefault="00461E99" w:rsidP="00461E99">
      <w:pPr>
        <w:ind w:firstLine="709"/>
        <w:jc w:val="both"/>
      </w:pPr>
    </w:p>
    <w:p w:rsidR="00461E99" w:rsidRPr="00BF5130" w:rsidRDefault="00461E99" w:rsidP="00283145">
      <w:pPr>
        <w:tabs>
          <w:tab w:val="left" w:pos="1276"/>
        </w:tabs>
        <w:ind w:firstLine="708"/>
        <w:jc w:val="both"/>
        <w:rPr>
          <w:b/>
        </w:rPr>
      </w:pPr>
      <w:r w:rsidRPr="00BF5130">
        <w:rPr>
          <w:b/>
        </w:rPr>
        <w:t>І</w:t>
      </w:r>
      <w:r w:rsidR="00283145">
        <w:rPr>
          <w:b/>
        </w:rPr>
        <w:t>II</w:t>
      </w:r>
      <w:r w:rsidRPr="00BF5130">
        <w:rPr>
          <w:b/>
        </w:rPr>
        <w:t>.</w:t>
      </w:r>
      <w:r w:rsidRPr="00BF5130">
        <w:t xml:space="preserve"> </w:t>
      </w:r>
      <w:r w:rsidRPr="00BF5130">
        <w:rPr>
          <w:b/>
        </w:rPr>
        <w:t xml:space="preserve">На основание чл.37и, ал.4 и ал.10 от ЗСПЗЗ, след направените констатации </w:t>
      </w:r>
    </w:p>
    <w:p w:rsidR="00461E99" w:rsidRPr="00BF5130" w:rsidRDefault="00461E99" w:rsidP="00461E99">
      <w:pPr>
        <w:ind w:firstLine="708"/>
        <w:jc w:val="both"/>
      </w:pPr>
    </w:p>
    <w:p w:rsidR="00461E99" w:rsidRPr="00BF5130" w:rsidRDefault="00461E99" w:rsidP="00461E99">
      <w:pPr>
        <w:ind w:left="720"/>
        <w:jc w:val="both"/>
      </w:pPr>
    </w:p>
    <w:p w:rsidR="00461E99" w:rsidRPr="00BF5130" w:rsidRDefault="00461E99" w:rsidP="00461E99">
      <w:pPr>
        <w:ind w:right="-483" w:firstLine="720"/>
        <w:rPr>
          <w:b/>
        </w:rPr>
      </w:pPr>
      <w:r w:rsidRPr="00BF5130">
        <w:rPr>
          <w:b/>
        </w:rPr>
        <w:t xml:space="preserve">                                   К О М И С И Я Т А  Р Е Ш И :</w:t>
      </w:r>
    </w:p>
    <w:p w:rsidR="00461E99" w:rsidRPr="00BF5130" w:rsidRDefault="00461E99" w:rsidP="00461E99">
      <w:pPr>
        <w:ind w:right="-483" w:firstLine="720"/>
        <w:jc w:val="center"/>
        <w:rPr>
          <w:b/>
        </w:rPr>
      </w:pPr>
    </w:p>
    <w:p w:rsidR="00461E99" w:rsidRPr="00BF5130" w:rsidRDefault="00461E99" w:rsidP="00461E99">
      <w:pPr>
        <w:ind w:firstLine="720"/>
        <w:jc w:val="both"/>
        <w:rPr>
          <w:color w:val="000000"/>
          <w:szCs w:val="20"/>
          <w:lang w:eastAsia="bg-BG"/>
        </w:rPr>
      </w:pPr>
      <w:r w:rsidRPr="00BF5130">
        <w:rPr>
          <w:b/>
        </w:rPr>
        <w:t>1.</w:t>
      </w:r>
      <w:r w:rsidR="00E922C8">
        <w:rPr>
          <w:b/>
        </w:rPr>
        <w:t xml:space="preserve"> </w:t>
      </w:r>
      <w:r w:rsidRPr="00BF5130">
        <w:rPr>
          <w:b/>
        </w:rPr>
        <w:t>Разпределя</w:t>
      </w:r>
      <w:r w:rsidRPr="00BF5130">
        <w:t xml:space="preserve"> на “</w:t>
      </w:r>
      <w:r w:rsidRPr="00BF5130">
        <w:rPr>
          <w:b/>
        </w:rPr>
        <w:t xml:space="preserve">Просечен </w:t>
      </w:r>
      <w:proofErr w:type="spellStart"/>
      <w:r w:rsidRPr="00BF5130">
        <w:rPr>
          <w:b/>
        </w:rPr>
        <w:t>Екоинвест</w:t>
      </w:r>
      <w:proofErr w:type="spellEnd"/>
      <w:r w:rsidRPr="00BF5130">
        <w:t xml:space="preserve">“ </w:t>
      </w:r>
      <w:r w:rsidRPr="00BF5130">
        <w:rPr>
          <w:b/>
        </w:rPr>
        <w:t xml:space="preserve">ЕООД, ЕИК </w:t>
      </w:r>
      <w:r w:rsidR="001662B2">
        <w:rPr>
          <w:b/>
        </w:rPr>
        <w:t>*********</w:t>
      </w:r>
      <w:r w:rsidRPr="00BF5130">
        <w:t xml:space="preserve">, допълнително необходимата </w:t>
      </w:r>
      <w:r w:rsidRPr="00BF5130">
        <w:rPr>
          <w:szCs w:val="20"/>
          <w:lang w:eastAsia="bg-BG"/>
        </w:rPr>
        <w:t xml:space="preserve">площ по  реда на чл.37и, ал.4 и ал.10 от ЗСПЗЗ в съседни землища от имотите от държавния поземлен фонд на територията на област Варна, представляващи пасища, мери и ливади, определени със </w:t>
      </w:r>
      <w:r w:rsidRPr="00E922C8">
        <w:rPr>
          <w:szCs w:val="20"/>
          <w:lang w:eastAsia="bg-BG"/>
        </w:rPr>
        <w:t>Заповед №</w:t>
      </w:r>
      <w:r w:rsidRPr="00BF5130">
        <w:rPr>
          <w:b/>
          <w:szCs w:val="20"/>
          <w:lang w:eastAsia="bg-BG"/>
        </w:rPr>
        <w:t xml:space="preserve"> </w:t>
      </w:r>
      <w:r w:rsidRPr="00BF5130">
        <w:t>46-63/28.02.2022</w:t>
      </w:r>
      <w:r w:rsidRPr="00BF5130">
        <w:rPr>
          <w:b/>
        </w:rPr>
        <w:t xml:space="preserve"> </w:t>
      </w:r>
      <w:r w:rsidRPr="00BF5130">
        <w:t>г</w:t>
      </w:r>
      <w:r w:rsidRPr="00BF5130">
        <w:rPr>
          <w:b/>
        </w:rPr>
        <w:t xml:space="preserve">. </w:t>
      </w:r>
      <w:r w:rsidRPr="00BF5130">
        <w:rPr>
          <w:szCs w:val="20"/>
          <w:lang w:eastAsia="bg-BG"/>
        </w:rPr>
        <w:t>на Министъра на земеделието</w:t>
      </w:r>
      <w:r w:rsidRPr="00BF5130">
        <w:rPr>
          <w:color w:val="000000"/>
          <w:szCs w:val="20"/>
          <w:lang w:eastAsia="bg-BG"/>
        </w:rPr>
        <w:t>, както следва:</w:t>
      </w:r>
    </w:p>
    <w:p w:rsidR="00461E99" w:rsidRPr="00BF5130" w:rsidRDefault="00461E99" w:rsidP="00461E99">
      <w:pPr>
        <w:ind w:firstLine="720"/>
        <w:jc w:val="both"/>
      </w:pPr>
    </w:p>
    <w:tbl>
      <w:tblPr>
        <w:tblW w:w="10079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1620"/>
        <w:gridCol w:w="1460"/>
        <w:gridCol w:w="920"/>
        <w:gridCol w:w="962"/>
        <w:gridCol w:w="1517"/>
        <w:gridCol w:w="2160"/>
      </w:tblGrid>
      <w:tr w:rsidR="00461E99" w:rsidRPr="00BF5130" w:rsidTr="00EC7A25">
        <w:trPr>
          <w:trHeight w:val="72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b/>
                <w:bCs/>
                <w:sz w:val="20"/>
                <w:szCs w:val="20"/>
              </w:rPr>
            </w:pPr>
            <w:r w:rsidRPr="00BF5130">
              <w:rPr>
                <w:b/>
                <w:bCs/>
                <w:sz w:val="20"/>
                <w:szCs w:val="20"/>
              </w:rPr>
              <w:t>община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b/>
                <w:bCs/>
                <w:sz w:val="20"/>
                <w:szCs w:val="20"/>
              </w:rPr>
            </w:pPr>
            <w:r w:rsidRPr="00BF5130">
              <w:rPr>
                <w:b/>
                <w:bCs/>
                <w:sz w:val="20"/>
                <w:szCs w:val="20"/>
              </w:rPr>
              <w:t>землище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b/>
                <w:bCs/>
                <w:sz w:val="20"/>
                <w:szCs w:val="20"/>
              </w:rPr>
            </w:pPr>
            <w:r w:rsidRPr="00BF5130">
              <w:rPr>
                <w:b/>
                <w:bCs/>
                <w:sz w:val="20"/>
                <w:szCs w:val="20"/>
              </w:rPr>
              <w:t xml:space="preserve">имот №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1E99" w:rsidRPr="00BF5130" w:rsidRDefault="00461E99" w:rsidP="00EC7A25">
            <w:pPr>
              <w:jc w:val="center"/>
              <w:rPr>
                <w:b/>
                <w:bCs/>
                <w:sz w:val="20"/>
                <w:szCs w:val="20"/>
              </w:rPr>
            </w:pPr>
            <w:r w:rsidRPr="00BF5130">
              <w:rPr>
                <w:b/>
                <w:bCs/>
                <w:sz w:val="20"/>
                <w:szCs w:val="20"/>
              </w:rPr>
              <w:t>Площ на имота дка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1E99" w:rsidRPr="00BF5130" w:rsidRDefault="00461E99" w:rsidP="00EC7A25">
            <w:pPr>
              <w:jc w:val="center"/>
              <w:rPr>
                <w:b/>
                <w:bCs/>
                <w:sz w:val="20"/>
                <w:szCs w:val="20"/>
              </w:rPr>
            </w:pPr>
            <w:r w:rsidRPr="00BF5130">
              <w:rPr>
                <w:b/>
                <w:bCs/>
                <w:sz w:val="20"/>
                <w:szCs w:val="20"/>
              </w:rPr>
              <w:t>НТП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b/>
                <w:bCs/>
                <w:sz w:val="20"/>
                <w:szCs w:val="20"/>
              </w:rPr>
            </w:pPr>
            <w:r w:rsidRPr="00BF5130">
              <w:rPr>
                <w:b/>
                <w:bCs/>
                <w:sz w:val="20"/>
                <w:szCs w:val="20"/>
              </w:rPr>
              <w:t>категория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b/>
                <w:bCs/>
                <w:sz w:val="20"/>
                <w:szCs w:val="20"/>
              </w:rPr>
            </w:pPr>
            <w:r w:rsidRPr="00BF5130">
              <w:rPr>
                <w:b/>
                <w:bCs/>
                <w:sz w:val="20"/>
                <w:szCs w:val="20"/>
              </w:rPr>
              <w:t>Разпределена площ/дка</w:t>
            </w:r>
          </w:p>
        </w:tc>
      </w:tr>
      <w:tr w:rsidR="00461E99" w:rsidRPr="00BF5130" w:rsidTr="00EC7A25">
        <w:trPr>
          <w:trHeight w:val="25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1E99" w:rsidRPr="00BF5130" w:rsidRDefault="00461E99" w:rsidP="00EC7A25">
            <w:pPr>
              <w:rPr>
                <w:sz w:val="20"/>
                <w:szCs w:val="20"/>
              </w:rPr>
            </w:pPr>
          </w:p>
          <w:p w:rsidR="00461E99" w:rsidRPr="00BF5130" w:rsidRDefault="00461E99" w:rsidP="00EC7A25">
            <w:pPr>
              <w:rPr>
                <w:sz w:val="20"/>
                <w:szCs w:val="20"/>
              </w:rPr>
            </w:pPr>
            <w:r w:rsidRPr="00BF5130">
              <w:rPr>
                <w:sz w:val="20"/>
                <w:szCs w:val="20"/>
              </w:rPr>
              <w:t>Суворово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</w:p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  <w:r w:rsidRPr="00BF5130">
              <w:rPr>
                <w:sz w:val="20"/>
                <w:szCs w:val="20"/>
              </w:rPr>
              <w:t>с.Баново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02662.1.24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40.198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пасище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40.198</w:t>
            </w:r>
          </w:p>
        </w:tc>
      </w:tr>
      <w:tr w:rsidR="00461E99" w:rsidRPr="00BF5130" w:rsidTr="00EC7A25">
        <w:trPr>
          <w:trHeight w:val="25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1E99" w:rsidRPr="00BF5130" w:rsidRDefault="00461E99" w:rsidP="00EC7A25">
            <w:pPr>
              <w:rPr>
                <w:sz w:val="20"/>
                <w:szCs w:val="20"/>
              </w:rPr>
            </w:pPr>
          </w:p>
          <w:p w:rsidR="00461E99" w:rsidRPr="00BF5130" w:rsidRDefault="00461E99" w:rsidP="00EC7A25">
            <w:pPr>
              <w:rPr>
                <w:sz w:val="20"/>
                <w:szCs w:val="20"/>
              </w:rPr>
            </w:pPr>
            <w:r w:rsidRPr="00BF5130">
              <w:rPr>
                <w:sz w:val="20"/>
                <w:szCs w:val="20"/>
              </w:rPr>
              <w:t>Суворово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62B2" w:rsidRDefault="001662B2" w:rsidP="00EC7A25">
            <w:pPr>
              <w:jc w:val="center"/>
              <w:rPr>
                <w:sz w:val="20"/>
                <w:szCs w:val="20"/>
              </w:rPr>
            </w:pPr>
          </w:p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  <w:r w:rsidRPr="00BF5130">
              <w:rPr>
                <w:sz w:val="20"/>
                <w:szCs w:val="20"/>
              </w:rPr>
              <w:t>с.Баново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02662.2.37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4.319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пасище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4.319</w:t>
            </w:r>
          </w:p>
        </w:tc>
      </w:tr>
      <w:tr w:rsidR="00461E99" w:rsidRPr="00BF5130" w:rsidTr="00EC7A25">
        <w:trPr>
          <w:trHeight w:val="25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1E99" w:rsidRPr="00BF5130" w:rsidRDefault="00461E99" w:rsidP="00EC7A25">
            <w:pPr>
              <w:rPr>
                <w:sz w:val="20"/>
                <w:szCs w:val="20"/>
              </w:rPr>
            </w:pPr>
          </w:p>
          <w:p w:rsidR="00461E99" w:rsidRPr="00BF5130" w:rsidRDefault="00461E99" w:rsidP="00EC7A25">
            <w:pPr>
              <w:rPr>
                <w:sz w:val="20"/>
                <w:szCs w:val="20"/>
              </w:rPr>
            </w:pPr>
            <w:r w:rsidRPr="00BF5130">
              <w:rPr>
                <w:sz w:val="20"/>
                <w:szCs w:val="20"/>
              </w:rPr>
              <w:t>Суворово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62B2" w:rsidRDefault="001662B2" w:rsidP="00EC7A25">
            <w:pPr>
              <w:jc w:val="center"/>
              <w:rPr>
                <w:sz w:val="20"/>
                <w:szCs w:val="20"/>
              </w:rPr>
            </w:pPr>
          </w:p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  <w:r w:rsidRPr="00BF5130">
              <w:rPr>
                <w:sz w:val="20"/>
                <w:szCs w:val="20"/>
              </w:rPr>
              <w:t>с.Баново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02662.1.85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4.500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пасище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4.500</w:t>
            </w:r>
          </w:p>
        </w:tc>
      </w:tr>
      <w:tr w:rsidR="00461E99" w:rsidRPr="00BF5130" w:rsidTr="00EC7A25">
        <w:trPr>
          <w:trHeight w:val="25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1E99" w:rsidRPr="00BF5130" w:rsidRDefault="00461E99" w:rsidP="00EC7A25">
            <w:pPr>
              <w:rPr>
                <w:sz w:val="20"/>
                <w:szCs w:val="20"/>
              </w:rPr>
            </w:pPr>
          </w:p>
          <w:p w:rsidR="00461E99" w:rsidRPr="00BF5130" w:rsidRDefault="00461E99" w:rsidP="00EC7A25">
            <w:pPr>
              <w:rPr>
                <w:sz w:val="20"/>
                <w:szCs w:val="20"/>
              </w:rPr>
            </w:pPr>
            <w:r w:rsidRPr="00BF5130">
              <w:rPr>
                <w:sz w:val="20"/>
                <w:szCs w:val="20"/>
              </w:rPr>
              <w:t>Суворово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2B2" w:rsidRDefault="001662B2" w:rsidP="00EC7A25">
            <w:pPr>
              <w:jc w:val="center"/>
              <w:rPr>
                <w:sz w:val="20"/>
                <w:szCs w:val="20"/>
              </w:rPr>
            </w:pPr>
          </w:p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  <w:r w:rsidRPr="00BF5130">
              <w:rPr>
                <w:sz w:val="20"/>
                <w:szCs w:val="20"/>
              </w:rPr>
              <w:t>с.Изгрев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  <w:r w:rsidRPr="00BF5130">
              <w:rPr>
                <w:sz w:val="20"/>
                <w:szCs w:val="20"/>
              </w:rPr>
              <w:t>32528.20.71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  <w:r w:rsidRPr="00BF5130">
              <w:rPr>
                <w:sz w:val="20"/>
                <w:szCs w:val="20"/>
              </w:rPr>
              <w:t>31.255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пасище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color w:val="000000"/>
                <w:sz w:val="20"/>
                <w:szCs w:val="20"/>
              </w:rPr>
            </w:pPr>
            <w:r w:rsidRPr="00BF5130">
              <w:rPr>
                <w:color w:val="000000"/>
                <w:sz w:val="20"/>
                <w:szCs w:val="20"/>
              </w:rPr>
              <w:t>III</w:t>
            </w:r>
          </w:p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  <w:r w:rsidRPr="00BF5130">
              <w:rPr>
                <w:sz w:val="20"/>
                <w:szCs w:val="20"/>
              </w:rPr>
              <w:t>31.255</w:t>
            </w:r>
          </w:p>
        </w:tc>
      </w:tr>
      <w:tr w:rsidR="00461E99" w:rsidRPr="00BF5130" w:rsidTr="00EC7A25">
        <w:trPr>
          <w:trHeight w:val="2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99" w:rsidRPr="00BF5130" w:rsidRDefault="00461E99" w:rsidP="00EC7A25">
            <w:pPr>
              <w:rPr>
                <w:b/>
                <w:sz w:val="20"/>
                <w:szCs w:val="20"/>
              </w:rPr>
            </w:pPr>
            <w:r w:rsidRPr="00BF5130">
              <w:rPr>
                <w:b/>
                <w:sz w:val="20"/>
                <w:szCs w:val="20"/>
              </w:rPr>
              <w:t>Общо: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99" w:rsidRPr="00BF5130" w:rsidRDefault="00461E99" w:rsidP="00EC7A25">
            <w:pPr>
              <w:jc w:val="center"/>
              <w:rPr>
                <w:b/>
                <w:sz w:val="20"/>
                <w:szCs w:val="20"/>
              </w:rPr>
            </w:pPr>
            <w:r w:rsidRPr="00BF5130">
              <w:rPr>
                <w:b/>
                <w:sz w:val="20"/>
                <w:szCs w:val="20"/>
              </w:rPr>
              <w:t>80.272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99" w:rsidRPr="00BF5130" w:rsidRDefault="00461E99" w:rsidP="00EC7A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E99" w:rsidRPr="00BF5130" w:rsidRDefault="00461E99" w:rsidP="00EC7A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1E99" w:rsidRPr="00BF5130" w:rsidRDefault="00461E99" w:rsidP="00EC7A25">
            <w:pPr>
              <w:jc w:val="center"/>
              <w:rPr>
                <w:b/>
                <w:sz w:val="20"/>
                <w:szCs w:val="20"/>
              </w:rPr>
            </w:pPr>
            <w:r w:rsidRPr="00BF5130">
              <w:rPr>
                <w:b/>
                <w:sz w:val="20"/>
                <w:szCs w:val="20"/>
              </w:rPr>
              <w:t>80.272</w:t>
            </w:r>
          </w:p>
        </w:tc>
      </w:tr>
    </w:tbl>
    <w:p w:rsidR="00461E99" w:rsidRPr="00BF5130" w:rsidRDefault="00461E99" w:rsidP="00461E99">
      <w:pPr>
        <w:ind w:firstLine="708"/>
        <w:jc w:val="both"/>
        <w:rPr>
          <w:b/>
        </w:rPr>
      </w:pPr>
    </w:p>
    <w:p w:rsidR="00461E99" w:rsidRPr="00BF5130" w:rsidRDefault="00E922C8" w:rsidP="00461E99">
      <w:pPr>
        <w:overflowPunct w:val="0"/>
        <w:autoSpaceDE w:val="0"/>
        <w:autoSpaceDN w:val="0"/>
        <w:adjustRightInd w:val="0"/>
        <w:ind w:firstLine="708"/>
        <w:jc w:val="both"/>
        <w:textAlignment w:val="baseline"/>
      </w:pPr>
      <w:r>
        <w:rPr>
          <w:b/>
        </w:rPr>
        <w:t>I</w:t>
      </w:r>
      <w:r w:rsidR="00461E99" w:rsidRPr="00BF5130">
        <w:rPr>
          <w:b/>
          <w:color w:val="000000"/>
          <w:lang w:eastAsia="bg-BG"/>
        </w:rPr>
        <w:t>V.</w:t>
      </w:r>
      <w:r w:rsidR="00461E99" w:rsidRPr="00BF5130">
        <w:rPr>
          <w:b/>
        </w:rPr>
        <w:t xml:space="preserve"> </w:t>
      </w:r>
      <w:r w:rsidR="00461E99" w:rsidRPr="00BF5130">
        <w:t xml:space="preserve">Директорът на ОД „Земеделие” – Варна сключва договори за аренда за имотите от ДПФ въз основа на протокола на комисията и след заплащане на </w:t>
      </w:r>
      <w:proofErr w:type="spellStart"/>
      <w:r w:rsidR="00461E99" w:rsidRPr="00BF5130">
        <w:t>арендната</w:t>
      </w:r>
      <w:proofErr w:type="spellEnd"/>
      <w:r w:rsidR="00461E99" w:rsidRPr="00BF5130">
        <w:t xml:space="preserve"> вноска за първата стопанска година, определена по пазарен механизъм, но не по-ниска от средното годишно </w:t>
      </w:r>
      <w:proofErr w:type="spellStart"/>
      <w:r w:rsidR="00461E99" w:rsidRPr="00BF5130">
        <w:t>рентно</w:t>
      </w:r>
      <w:proofErr w:type="spellEnd"/>
      <w:r w:rsidR="00461E99" w:rsidRPr="00BF5130">
        <w:t xml:space="preserve"> плащане за землищата или за общината. Минималният срок на договорите е 5 стопански години. </w:t>
      </w:r>
    </w:p>
    <w:p w:rsidR="00461E99" w:rsidRPr="00BF5130" w:rsidRDefault="00461E99" w:rsidP="00461E99">
      <w:pPr>
        <w:overflowPunct w:val="0"/>
        <w:autoSpaceDE w:val="0"/>
        <w:autoSpaceDN w:val="0"/>
        <w:adjustRightInd w:val="0"/>
        <w:ind w:firstLine="708"/>
        <w:jc w:val="both"/>
        <w:textAlignment w:val="baseline"/>
      </w:pPr>
    </w:p>
    <w:p w:rsidR="00461E99" w:rsidRPr="00BF5130" w:rsidRDefault="00461E99" w:rsidP="00461E99">
      <w:pPr>
        <w:numPr>
          <w:ilvl w:val="0"/>
          <w:numId w:val="28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BF5130">
        <w:t xml:space="preserve">За определяне на </w:t>
      </w:r>
      <w:proofErr w:type="spellStart"/>
      <w:r w:rsidRPr="00BF5130">
        <w:t>арендната</w:t>
      </w:r>
      <w:proofErr w:type="spellEnd"/>
      <w:r w:rsidRPr="00BF5130">
        <w:t xml:space="preserve"> вноска Директора на  ОД „Земеделие” – Варна възлага на лицензиран оценител изготвяне на оценка на имотите от ДПФ, съгласно текста на чл.100, ал. 9 от ППЗСПЗЗ.</w:t>
      </w:r>
    </w:p>
    <w:p w:rsidR="00461E99" w:rsidRPr="00BF5130" w:rsidRDefault="00461E99" w:rsidP="00461E99">
      <w:pPr>
        <w:overflowPunct w:val="0"/>
        <w:autoSpaceDE w:val="0"/>
        <w:autoSpaceDN w:val="0"/>
        <w:adjustRightInd w:val="0"/>
        <w:ind w:left="708"/>
        <w:jc w:val="both"/>
        <w:textAlignment w:val="baseline"/>
      </w:pPr>
    </w:p>
    <w:p w:rsidR="00461E99" w:rsidRDefault="00461E99" w:rsidP="00461E99">
      <w:pPr>
        <w:numPr>
          <w:ilvl w:val="0"/>
          <w:numId w:val="28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BF5130">
        <w:t>За сключване на договорите одобрените земеделски стопани представят:</w:t>
      </w:r>
    </w:p>
    <w:p w:rsidR="001662B2" w:rsidRPr="00BF5130" w:rsidRDefault="001662B2" w:rsidP="001662B2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461E99" w:rsidRPr="00BF5130" w:rsidRDefault="00461E99" w:rsidP="00461E99">
      <w:pPr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BF5130">
        <w:lastRenderedPageBreak/>
        <w:t>Копие от документ за самоличност;</w:t>
      </w:r>
    </w:p>
    <w:p w:rsidR="00461E99" w:rsidRPr="00BF5130" w:rsidRDefault="00461E99" w:rsidP="00461E99">
      <w:pPr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BF5130">
        <w:t>Декларация по образец за липса на задължения към ДПФ, ДФ „Земеделие”, ОПФ и за земите по чл. 37в, ал. 3 т. 2 от ЗСПЗЗ;</w:t>
      </w:r>
    </w:p>
    <w:p w:rsidR="00461E99" w:rsidRPr="00BF5130" w:rsidRDefault="00461E99" w:rsidP="00461E99">
      <w:pPr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BF5130">
        <w:t xml:space="preserve">Платежно нареждане с платена </w:t>
      </w:r>
      <w:proofErr w:type="spellStart"/>
      <w:r w:rsidRPr="00BF5130">
        <w:t>арендна</w:t>
      </w:r>
      <w:proofErr w:type="spellEnd"/>
      <w:r w:rsidRPr="00BF5130">
        <w:t xml:space="preserve"> вноска за стопанската 2022/2023 година, внесена по сметката на ОД „Земеделие” -Варна.</w:t>
      </w:r>
    </w:p>
    <w:p w:rsidR="00461E99" w:rsidRPr="00BF5130" w:rsidRDefault="00461E99" w:rsidP="00461E99">
      <w:pPr>
        <w:overflowPunct w:val="0"/>
        <w:autoSpaceDE w:val="0"/>
        <w:autoSpaceDN w:val="0"/>
        <w:adjustRightInd w:val="0"/>
        <w:ind w:left="720"/>
        <w:jc w:val="both"/>
        <w:textAlignment w:val="baseline"/>
      </w:pPr>
    </w:p>
    <w:p w:rsidR="00461E99" w:rsidRPr="00BF5130" w:rsidRDefault="00461E99" w:rsidP="00461E99">
      <w:pPr>
        <w:spacing w:line="276" w:lineRule="auto"/>
        <w:ind w:left="720"/>
        <w:jc w:val="both"/>
        <w:rPr>
          <w:b/>
        </w:rPr>
      </w:pPr>
      <w:r w:rsidRPr="00BF5130">
        <w:rPr>
          <w:b/>
        </w:rPr>
        <w:t xml:space="preserve">СМЕТКА НА ОД „ЗЕМЕДЕЛИЕ” - ВАРНА: </w:t>
      </w:r>
    </w:p>
    <w:p w:rsidR="00461E99" w:rsidRPr="00BF5130" w:rsidRDefault="00461E99" w:rsidP="00461E99">
      <w:pPr>
        <w:spacing w:line="276" w:lineRule="auto"/>
        <w:ind w:firstLine="720"/>
        <w:jc w:val="both"/>
        <w:rPr>
          <w:b/>
        </w:rPr>
      </w:pPr>
      <w:proofErr w:type="spellStart"/>
      <w:r w:rsidRPr="00BF5130">
        <w:rPr>
          <w:b/>
        </w:rPr>
        <w:t>УниКредит</w:t>
      </w:r>
      <w:proofErr w:type="spellEnd"/>
      <w:r w:rsidRPr="00BF5130">
        <w:rPr>
          <w:b/>
        </w:rPr>
        <w:t xml:space="preserve"> Булбанк </w:t>
      </w:r>
    </w:p>
    <w:p w:rsidR="00461E99" w:rsidRPr="00BF5130" w:rsidRDefault="00461E99" w:rsidP="00461E99">
      <w:pPr>
        <w:spacing w:line="276" w:lineRule="auto"/>
        <w:ind w:firstLine="720"/>
        <w:jc w:val="both"/>
        <w:rPr>
          <w:b/>
        </w:rPr>
      </w:pPr>
      <w:r w:rsidRPr="00BF5130">
        <w:rPr>
          <w:b/>
        </w:rPr>
        <w:t xml:space="preserve">IBAN: BG 24 UNCR 7000 3119 3685 12 </w:t>
      </w:r>
    </w:p>
    <w:p w:rsidR="00461E99" w:rsidRPr="00BF5130" w:rsidRDefault="00461E99" w:rsidP="00461E99">
      <w:pPr>
        <w:spacing w:line="276" w:lineRule="auto"/>
        <w:ind w:firstLine="720"/>
        <w:jc w:val="both"/>
        <w:rPr>
          <w:b/>
        </w:rPr>
      </w:pPr>
      <w:r w:rsidRPr="00BF5130">
        <w:rPr>
          <w:b/>
        </w:rPr>
        <w:t>BIC код: UNCRBGSF,</w:t>
      </w:r>
    </w:p>
    <w:p w:rsidR="00461E99" w:rsidRPr="00BF5130" w:rsidRDefault="00461E99" w:rsidP="00461E99">
      <w:pPr>
        <w:ind w:firstLine="720"/>
        <w:jc w:val="both"/>
        <w:rPr>
          <w:b/>
        </w:rPr>
      </w:pPr>
    </w:p>
    <w:p w:rsidR="00461E99" w:rsidRPr="00BF5130" w:rsidRDefault="00461E99" w:rsidP="00461E99">
      <w:pPr>
        <w:ind w:firstLine="708"/>
        <w:jc w:val="both"/>
      </w:pPr>
      <w:r w:rsidRPr="00BF5130">
        <w:t>Настоящият протокол да се обяви в кметството на с.Баново</w:t>
      </w:r>
      <w:r w:rsidR="00E922C8">
        <w:t xml:space="preserve"> и</w:t>
      </w:r>
      <w:r w:rsidRPr="00BF5130">
        <w:t xml:space="preserve"> с. Изгрев, община Суворово, в сградата на Общинска служба по земеделие – Суворово и да се публикува на интернет страницата на Община Суворово и на ОД „Земеделие”-Варна.</w:t>
      </w:r>
    </w:p>
    <w:p w:rsidR="00461E99" w:rsidRPr="00BF5130" w:rsidRDefault="00461E99" w:rsidP="00461E99">
      <w:pPr>
        <w:ind w:firstLine="708"/>
        <w:jc w:val="both"/>
        <w:rPr>
          <w:b/>
        </w:rPr>
      </w:pPr>
    </w:p>
    <w:p w:rsidR="00461E99" w:rsidRPr="00BF5130" w:rsidRDefault="00461E99" w:rsidP="00461E99">
      <w:pPr>
        <w:ind w:firstLine="708"/>
        <w:jc w:val="both"/>
      </w:pPr>
      <w:r w:rsidRPr="00BF5130">
        <w:t>Протоколът може да се обжалва по отношение на площта на разпределените имоти в  14-дневен срок пред Районен съд-</w:t>
      </w:r>
      <w:r w:rsidR="00E922C8">
        <w:t>Девня.</w:t>
      </w:r>
    </w:p>
    <w:p w:rsidR="00461E99" w:rsidRPr="00BF5130" w:rsidRDefault="00461E99" w:rsidP="00461E99">
      <w:pPr>
        <w:ind w:firstLine="708"/>
        <w:jc w:val="both"/>
      </w:pPr>
    </w:p>
    <w:p w:rsidR="00461E99" w:rsidRPr="00BF5130" w:rsidRDefault="00461E99" w:rsidP="00461E99">
      <w:pPr>
        <w:ind w:firstLine="708"/>
        <w:jc w:val="both"/>
      </w:pPr>
      <w:r w:rsidRPr="00BF5130">
        <w:t xml:space="preserve"> Обжалването не спира изпълнението на протокола, освен ако съдът разпореди друго.</w:t>
      </w:r>
    </w:p>
    <w:p w:rsidR="00461E99" w:rsidRPr="00BF5130" w:rsidRDefault="00461E99" w:rsidP="00461E99">
      <w:pPr>
        <w:jc w:val="both"/>
        <w:rPr>
          <w:b/>
        </w:rPr>
      </w:pPr>
    </w:p>
    <w:p w:rsidR="00461E99" w:rsidRPr="00BF5130" w:rsidRDefault="00461E99" w:rsidP="00461E99">
      <w:pPr>
        <w:jc w:val="both"/>
        <w:rPr>
          <w:b/>
        </w:rPr>
      </w:pPr>
    </w:p>
    <w:p w:rsidR="00461E99" w:rsidRPr="00BF5130" w:rsidRDefault="00461E99" w:rsidP="00461E99">
      <w:pPr>
        <w:ind w:left="4248"/>
        <w:jc w:val="both"/>
        <w:rPr>
          <w:b/>
        </w:rPr>
      </w:pPr>
      <w:r w:rsidRPr="00BF5130">
        <w:rPr>
          <w:b/>
        </w:rPr>
        <w:t>КОМИСИЯ:</w:t>
      </w:r>
    </w:p>
    <w:p w:rsidR="00461E99" w:rsidRPr="00BF5130" w:rsidRDefault="00461E99" w:rsidP="00461E99">
      <w:pPr>
        <w:jc w:val="both"/>
      </w:pPr>
    </w:p>
    <w:p w:rsidR="00461E99" w:rsidRPr="00BF5130" w:rsidRDefault="00D765FE" w:rsidP="00461E99">
      <w:pPr>
        <w:ind w:left="4956"/>
        <w:jc w:val="both"/>
      </w:pPr>
      <w:r>
        <w:t>Председател: ……………</w:t>
      </w:r>
      <w:r w:rsidR="001662B2">
        <w:t>/П/</w:t>
      </w:r>
      <w:r w:rsidR="00461E99" w:rsidRPr="00BF5130">
        <w:t>………………</w:t>
      </w:r>
    </w:p>
    <w:p w:rsidR="00461E99" w:rsidRPr="00BF5130" w:rsidRDefault="00461E99" w:rsidP="00461E99">
      <w:pPr>
        <w:jc w:val="both"/>
      </w:pPr>
      <w:r w:rsidRPr="00BF5130">
        <w:t xml:space="preserve">                          </w:t>
      </w:r>
      <w:r w:rsidR="00E922C8">
        <w:tab/>
      </w:r>
      <w:r w:rsidR="00E922C8">
        <w:tab/>
      </w:r>
      <w:r w:rsidR="00E922C8">
        <w:tab/>
      </w:r>
      <w:r w:rsidR="00E922C8">
        <w:tab/>
      </w:r>
      <w:r w:rsidR="00E922C8">
        <w:tab/>
        <w:t xml:space="preserve">  </w:t>
      </w:r>
      <w:r w:rsidR="00D765FE">
        <w:t xml:space="preserve">                    </w:t>
      </w:r>
      <w:r w:rsidR="001662B2">
        <w:t xml:space="preserve">  </w:t>
      </w:r>
      <w:r w:rsidRPr="00BF5130">
        <w:t>/инж.Милена Михайлова /</w:t>
      </w:r>
    </w:p>
    <w:p w:rsidR="00461E99" w:rsidRPr="00BF5130" w:rsidRDefault="00461E99" w:rsidP="00461E99">
      <w:pPr>
        <w:jc w:val="both"/>
      </w:pPr>
    </w:p>
    <w:p w:rsidR="00461E99" w:rsidRPr="00BF5130" w:rsidRDefault="00461E99" w:rsidP="00461E99">
      <w:pPr>
        <w:ind w:left="4248" w:firstLine="708"/>
        <w:jc w:val="both"/>
      </w:pPr>
      <w:r w:rsidRPr="00BF5130">
        <w:t>Членове:</w:t>
      </w:r>
    </w:p>
    <w:p w:rsidR="00461E99" w:rsidRPr="00BF5130" w:rsidRDefault="00461E99" w:rsidP="00461E99">
      <w:pPr>
        <w:numPr>
          <w:ilvl w:val="0"/>
          <w:numId w:val="18"/>
        </w:numPr>
        <w:jc w:val="both"/>
      </w:pPr>
      <w:r w:rsidRPr="00BF5130">
        <w:t>……………</w:t>
      </w:r>
      <w:r w:rsidR="001662B2">
        <w:t>/П/</w:t>
      </w:r>
      <w:r w:rsidRPr="00BF5130">
        <w:t>…………………</w:t>
      </w:r>
    </w:p>
    <w:p w:rsidR="00461E99" w:rsidRPr="00BF5130" w:rsidRDefault="00461E99" w:rsidP="00461E99">
      <w:pPr>
        <w:ind w:left="945"/>
        <w:jc w:val="both"/>
      </w:pPr>
      <w:r w:rsidRPr="00BF5130">
        <w:t xml:space="preserve">    </w:t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="001662B2">
        <w:t xml:space="preserve">     </w:t>
      </w:r>
      <w:r w:rsidRPr="00BF5130">
        <w:t xml:space="preserve">/Нели </w:t>
      </w:r>
      <w:proofErr w:type="spellStart"/>
      <w:r w:rsidRPr="00BF5130">
        <w:t>Дженова</w:t>
      </w:r>
      <w:proofErr w:type="spellEnd"/>
      <w:r w:rsidRPr="00BF5130">
        <w:t>/</w:t>
      </w:r>
    </w:p>
    <w:p w:rsidR="00461E99" w:rsidRPr="00BF5130" w:rsidRDefault="00461E99" w:rsidP="00461E99">
      <w:pPr>
        <w:ind w:left="945"/>
        <w:jc w:val="both"/>
      </w:pPr>
    </w:p>
    <w:p w:rsidR="00461E99" w:rsidRPr="00BF5130" w:rsidRDefault="00461E99" w:rsidP="00461E99">
      <w:pPr>
        <w:ind w:left="945"/>
        <w:jc w:val="both"/>
      </w:pPr>
    </w:p>
    <w:p w:rsidR="00461E99" w:rsidRPr="00BF5130" w:rsidRDefault="00461E99" w:rsidP="00461E99">
      <w:pPr>
        <w:numPr>
          <w:ilvl w:val="0"/>
          <w:numId w:val="18"/>
        </w:numPr>
        <w:jc w:val="both"/>
      </w:pPr>
      <w:r w:rsidRPr="00BF5130">
        <w:t>……………</w:t>
      </w:r>
      <w:r w:rsidR="001662B2">
        <w:t>/П/</w:t>
      </w:r>
      <w:r w:rsidRPr="00BF5130">
        <w:t>…………………</w:t>
      </w:r>
    </w:p>
    <w:p w:rsidR="00461E99" w:rsidRPr="00BF5130" w:rsidRDefault="00461E99" w:rsidP="00461E99">
      <w:pPr>
        <w:ind w:left="945"/>
        <w:jc w:val="both"/>
      </w:pPr>
      <w:r w:rsidRPr="00BF5130">
        <w:t xml:space="preserve">          </w:t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Pr="00BF5130">
        <w:tab/>
        <w:t xml:space="preserve"> </w:t>
      </w:r>
      <w:r w:rsidR="001662B2">
        <w:t xml:space="preserve">    </w:t>
      </w:r>
      <w:r w:rsidRPr="00BF5130">
        <w:t>/Даря Велинова/</w:t>
      </w:r>
    </w:p>
    <w:p w:rsidR="00461E99" w:rsidRPr="00BF5130" w:rsidRDefault="00461E99" w:rsidP="00461E99">
      <w:pPr>
        <w:ind w:left="945"/>
        <w:jc w:val="both"/>
      </w:pPr>
    </w:p>
    <w:p w:rsidR="00461E99" w:rsidRPr="00BF5130" w:rsidRDefault="00461E99" w:rsidP="00461E99">
      <w:pPr>
        <w:ind w:left="945"/>
        <w:jc w:val="both"/>
      </w:pPr>
    </w:p>
    <w:p w:rsidR="00461E99" w:rsidRPr="00BF5130" w:rsidRDefault="00461E99" w:rsidP="00461E99">
      <w:pPr>
        <w:numPr>
          <w:ilvl w:val="0"/>
          <w:numId w:val="18"/>
        </w:numPr>
        <w:jc w:val="both"/>
      </w:pPr>
      <w:r w:rsidRPr="00BF5130">
        <w:t>……………</w:t>
      </w:r>
      <w:r w:rsidR="001662B2">
        <w:t>/П/</w:t>
      </w:r>
      <w:r w:rsidRPr="00BF5130">
        <w:t>…………………</w:t>
      </w:r>
    </w:p>
    <w:p w:rsidR="00461E99" w:rsidRPr="00BF5130" w:rsidRDefault="00461E99" w:rsidP="00461E99">
      <w:pPr>
        <w:ind w:left="945"/>
        <w:jc w:val="both"/>
      </w:pPr>
      <w:r w:rsidRPr="00BF5130">
        <w:t xml:space="preserve">    </w:t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Pr="00BF5130">
        <w:tab/>
      </w:r>
      <w:r w:rsidRPr="00BF5130">
        <w:tab/>
        <w:t xml:space="preserve"> /Славина </w:t>
      </w:r>
      <w:proofErr w:type="spellStart"/>
      <w:r w:rsidRPr="00BF5130">
        <w:t>Чукарова</w:t>
      </w:r>
      <w:proofErr w:type="spellEnd"/>
      <w:r w:rsidRPr="00BF5130">
        <w:t>/</w:t>
      </w:r>
    </w:p>
    <w:p w:rsidR="00461E99" w:rsidRPr="00BF5130" w:rsidRDefault="00461E99" w:rsidP="00461E99">
      <w:pPr>
        <w:ind w:left="945"/>
        <w:jc w:val="both"/>
      </w:pPr>
    </w:p>
    <w:p w:rsidR="00461E99" w:rsidRPr="00BF5130" w:rsidRDefault="00461E99" w:rsidP="00461E99">
      <w:pPr>
        <w:ind w:left="945" w:firstLine="4815"/>
        <w:jc w:val="both"/>
      </w:pPr>
    </w:p>
    <w:p w:rsidR="00461E99" w:rsidRPr="00BF5130" w:rsidRDefault="00461E99" w:rsidP="00461E99">
      <w:pPr>
        <w:numPr>
          <w:ilvl w:val="0"/>
          <w:numId w:val="18"/>
        </w:numPr>
        <w:jc w:val="both"/>
      </w:pPr>
      <w:r w:rsidRPr="00BF5130">
        <w:t>...................</w:t>
      </w:r>
      <w:r w:rsidR="001662B2">
        <w:t>/П/</w:t>
      </w:r>
      <w:r w:rsidRPr="00BF5130">
        <w:t>.........................</w:t>
      </w:r>
    </w:p>
    <w:p w:rsidR="00461E99" w:rsidRPr="00BF5130" w:rsidRDefault="00461E99" w:rsidP="00461E99">
      <w:pPr>
        <w:ind w:left="5664"/>
        <w:jc w:val="both"/>
      </w:pPr>
      <w:r w:rsidRPr="00BF5130">
        <w:t xml:space="preserve">          </w:t>
      </w:r>
      <w:r w:rsidR="00D765FE">
        <w:t xml:space="preserve">      </w:t>
      </w:r>
      <w:r w:rsidRPr="00BF5130">
        <w:t>/Жеко Илиев/</w:t>
      </w:r>
    </w:p>
    <w:p w:rsidR="00C6709B" w:rsidRPr="00BF5130" w:rsidRDefault="00C6709B" w:rsidP="00461E99"/>
    <w:sectPr w:rsidR="00C6709B" w:rsidRPr="00BF5130" w:rsidSect="00FD573D">
      <w:footerReference w:type="default" r:id="rId9"/>
      <w:headerReference w:type="first" r:id="rId10"/>
      <w:footerReference w:type="first" r:id="rId11"/>
      <w:pgSz w:w="11906" w:h="16838"/>
      <w:pgMar w:top="1273" w:right="1134" w:bottom="426" w:left="1134" w:header="709" w:footer="16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8EA" w:rsidRDefault="009D18EA" w:rsidP="00043091">
      <w:r>
        <w:separator/>
      </w:r>
    </w:p>
  </w:endnote>
  <w:endnote w:type="continuationSeparator" w:id="0">
    <w:p w:rsidR="009D18EA" w:rsidRDefault="009D18EA" w:rsidP="00043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675" w:rsidRPr="00433B27" w:rsidRDefault="00172675" w:rsidP="003F184C">
    <w:pPr>
      <w:pBdr>
        <w:top w:val="single" w:sz="4" w:space="1" w:color="auto"/>
      </w:pBdr>
      <w:jc w:val="center"/>
      <w:rPr>
        <w:rFonts w:ascii="Arial Narrow" w:eastAsia="SimSun" w:hAnsi="Arial Narrow"/>
        <w:spacing w:val="20"/>
        <w:sz w:val="18"/>
        <w:lang w:eastAsia="bg-BG"/>
      </w:rPr>
    </w:pPr>
    <w:r w:rsidRPr="00433B27">
      <w:rPr>
        <w:rFonts w:ascii="Arial Narrow" w:eastAsia="SimSun" w:hAnsi="Arial Narrow"/>
        <w:spacing w:val="20"/>
        <w:sz w:val="18"/>
        <w:lang w:eastAsia="bg-BG"/>
      </w:rPr>
      <w:t>п.</w:t>
    </w:r>
    <w:r w:rsidRPr="00433B27">
      <w:rPr>
        <w:rFonts w:ascii="Arial Narrow" w:eastAsia="SimSun" w:hAnsi="Arial Narrow"/>
        <w:spacing w:val="20"/>
        <w:sz w:val="18"/>
        <w:lang w:val="en-US" w:eastAsia="bg-BG"/>
      </w:rPr>
      <w:t>k</w:t>
    </w:r>
    <w:r w:rsidRPr="00433B27">
      <w:rPr>
        <w:rFonts w:ascii="Arial Narrow" w:eastAsia="SimSun" w:hAnsi="Arial Narrow"/>
        <w:spacing w:val="20"/>
        <w:sz w:val="18"/>
        <w:lang w:eastAsia="bg-BG"/>
      </w:rPr>
      <w:t xml:space="preserve">. 9000, гр. Варна , адрес: ул.“Д-р </w:t>
    </w:r>
    <w:proofErr w:type="spellStart"/>
    <w:r w:rsidRPr="00433B27">
      <w:rPr>
        <w:rFonts w:ascii="Arial Narrow" w:eastAsia="SimSun" w:hAnsi="Arial Narrow"/>
        <w:spacing w:val="20"/>
        <w:sz w:val="18"/>
        <w:lang w:eastAsia="bg-BG"/>
      </w:rPr>
      <w:t>Пюскюлиев</w:t>
    </w:r>
    <w:proofErr w:type="spellEnd"/>
    <w:r w:rsidRPr="00433B27">
      <w:rPr>
        <w:rFonts w:ascii="Arial Narrow" w:eastAsia="SimSun" w:hAnsi="Arial Narrow"/>
        <w:spacing w:val="20"/>
        <w:sz w:val="18"/>
        <w:lang w:eastAsia="bg-BG"/>
      </w:rPr>
      <w:t>” № 1, телефон: 052/621240, факс: 052/647351</w:t>
    </w:r>
  </w:p>
  <w:p w:rsidR="00172675" w:rsidRPr="00433B27" w:rsidRDefault="00172675" w:rsidP="003F184C">
    <w:pPr>
      <w:pStyle w:val="a8"/>
      <w:pBdr>
        <w:top w:val="single" w:sz="4" w:space="1" w:color="auto"/>
      </w:pBdr>
      <w:jc w:val="center"/>
      <w:rPr>
        <w:rFonts w:ascii="Arial Narrow" w:eastAsia="SimSun" w:hAnsi="Arial Narrow"/>
        <w:color w:val="0000FF"/>
        <w:spacing w:val="20"/>
        <w:sz w:val="18"/>
        <w:szCs w:val="18"/>
        <w:u w:val="single"/>
        <w:lang w:eastAsia="bg-BG"/>
      </w:rPr>
    </w:pPr>
    <w:r w:rsidRPr="00433B27">
      <w:rPr>
        <w:rFonts w:ascii="Arial Narrow" w:eastAsia="SimSun" w:hAnsi="Arial Narrow"/>
        <w:spacing w:val="20"/>
        <w:sz w:val="18"/>
        <w:szCs w:val="18"/>
        <w:lang w:eastAsia="bg-BG"/>
      </w:rPr>
      <w:t>е</w:t>
    </w:r>
    <w:r w:rsidRPr="00433B27">
      <w:rPr>
        <w:rFonts w:ascii="Arial Narrow" w:eastAsia="SimSun" w:hAnsi="Arial Narrow"/>
        <w:spacing w:val="20"/>
        <w:sz w:val="18"/>
        <w:szCs w:val="18"/>
        <w:lang w:val="en-US" w:eastAsia="bg-BG"/>
      </w:rPr>
      <w:t>-mail</w:t>
    </w:r>
    <w:r w:rsidRPr="00433B27">
      <w:rPr>
        <w:rFonts w:ascii="Arial Narrow" w:eastAsia="SimSun" w:hAnsi="Arial Narrow"/>
        <w:spacing w:val="20"/>
        <w:sz w:val="18"/>
        <w:szCs w:val="18"/>
        <w:lang w:eastAsia="bg-BG"/>
      </w:rPr>
      <w:t xml:space="preserve">: </w:t>
    </w:r>
    <w:hyperlink r:id="rId1" w:history="1">
      <w:r w:rsidRPr="00433B27">
        <w:rPr>
          <w:rFonts w:ascii="Arial Narrow" w:eastAsia="SimSun" w:hAnsi="Arial Narrow"/>
          <w:color w:val="0000FF"/>
          <w:spacing w:val="20"/>
          <w:sz w:val="18"/>
          <w:szCs w:val="18"/>
          <w:u w:val="single"/>
          <w:lang w:val="en-US" w:eastAsia="bg-BG"/>
        </w:rPr>
        <w:t>odzg</w:t>
      </w:r>
      <w:r w:rsidRPr="00433B27">
        <w:rPr>
          <w:rFonts w:ascii="Arial Narrow" w:eastAsia="SimSun" w:hAnsi="Arial Narrow"/>
          <w:color w:val="0000FF"/>
          <w:spacing w:val="20"/>
          <w:sz w:val="18"/>
          <w:szCs w:val="18"/>
          <w:u w:val="single"/>
          <w:lang w:eastAsia="bg-BG"/>
        </w:rPr>
        <w:t>_</w:t>
      </w:r>
      <w:r w:rsidRPr="00433B27">
        <w:rPr>
          <w:rFonts w:ascii="Arial Narrow" w:eastAsia="SimSun" w:hAnsi="Arial Narrow"/>
          <w:color w:val="0000FF"/>
          <w:spacing w:val="20"/>
          <w:sz w:val="18"/>
          <w:szCs w:val="18"/>
          <w:u w:val="single"/>
          <w:lang w:val="en-US" w:eastAsia="bg-BG"/>
        </w:rPr>
        <w:t>var@abv.bg</w:t>
      </w:r>
    </w:hyperlink>
  </w:p>
  <w:p w:rsidR="00172675" w:rsidRPr="00433B27" w:rsidRDefault="00172675" w:rsidP="0039461B">
    <w:pPr>
      <w:pStyle w:val="a8"/>
      <w:pBdr>
        <w:top w:val="single" w:sz="4" w:space="1" w:color="auto"/>
      </w:pBdr>
      <w:jc w:val="right"/>
      <w:rPr>
        <w:rFonts w:ascii="Arial Narrow" w:hAnsi="Arial Narrow"/>
        <w:b/>
        <w:sz w:val="18"/>
        <w:szCs w:val="18"/>
      </w:rPr>
    </w:pPr>
    <w:r w:rsidRPr="00433B27">
      <w:rPr>
        <w:rFonts w:ascii="Arial Narrow" w:hAnsi="Arial Narrow"/>
        <w:sz w:val="18"/>
        <w:szCs w:val="18"/>
      </w:rPr>
      <w:t xml:space="preserve">Страница </w:t>
    </w:r>
    <w:r w:rsidRPr="00433B27">
      <w:rPr>
        <w:rFonts w:ascii="Arial Narrow" w:hAnsi="Arial Narrow"/>
        <w:b/>
        <w:sz w:val="18"/>
        <w:szCs w:val="18"/>
      </w:rPr>
      <w:fldChar w:fldCharType="begin"/>
    </w:r>
    <w:r w:rsidRPr="00433B27">
      <w:rPr>
        <w:rFonts w:ascii="Arial Narrow" w:hAnsi="Arial Narrow"/>
        <w:b/>
        <w:sz w:val="18"/>
        <w:szCs w:val="18"/>
      </w:rPr>
      <w:instrText>PAGE  \* Arabic  \* MERGEFORMAT</w:instrText>
    </w:r>
    <w:r w:rsidRPr="00433B27">
      <w:rPr>
        <w:rFonts w:ascii="Arial Narrow" w:hAnsi="Arial Narrow"/>
        <w:b/>
        <w:sz w:val="18"/>
        <w:szCs w:val="18"/>
      </w:rPr>
      <w:fldChar w:fldCharType="separate"/>
    </w:r>
    <w:r w:rsidR="003F0211">
      <w:rPr>
        <w:rFonts w:ascii="Arial Narrow" w:hAnsi="Arial Narrow"/>
        <w:b/>
        <w:noProof/>
        <w:sz w:val="18"/>
        <w:szCs w:val="18"/>
      </w:rPr>
      <w:t>4</w:t>
    </w:r>
    <w:r w:rsidRPr="00433B27">
      <w:rPr>
        <w:rFonts w:ascii="Arial Narrow" w:hAnsi="Arial Narrow"/>
        <w:b/>
        <w:sz w:val="18"/>
        <w:szCs w:val="18"/>
      </w:rPr>
      <w:fldChar w:fldCharType="end"/>
    </w:r>
    <w:r w:rsidRPr="00433B27">
      <w:rPr>
        <w:rFonts w:ascii="Arial Narrow" w:hAnsi="Arial Narrow"/>
        <w:sz w:val="18"/>
        <w:szCs w:val="18"/>
      </w:rPr>
      <w:t xml:space="preserve"> от </w:t>
    </w:r>
    <w:r w:rsidRPr="00433B27">
      <w:rPr>
        <w:rFonts w:ascii="Arial Narrow" w:hAnsi="Arial Narrow"/>
        <w:b/>
        <w:sz w:val="18"/>
        <w:szCs w:val="18"/>
      </w:rPr>
      <w:fldChar w:fldCharType="begin"/>
    </w:r>
    <w:r w:rsidRPr="00433B27">
      <w:rPr>
        <w:rFonts w:ascii="Arial Narrow" w:hAnsi="Arial Narrow"/>
        <w:b/>
        <w:sz w:val="18"/>
        <w:szCs w:val="18"/>
      </w:rPr>
      <w:instrText>NUMPAGES  \* Arabic  \* MERGEFORMAT</w:instrText>
    </w:r>
    <w:r w:rsidRPr="00433B27">
      <w:rPr>
        <w:rFonts w:ascii="Arial Narrow" w:hAnsi="Arial Narrow"/>
        <w:b/>
        <w:sz w:val="18"/>
        <w:szCs w:val="18"/>
      </w:rPr>
      <w:fldChar w:fldCharType="separate"/>
    </w:r>
    <w:r w:rsidR="003F0211">
      <w:rPr>
        <w:rFonts w:ascii="Arial Narrow" w:hAnsi="Arial Narrow"/>
        <w:b/>
        <w:noProof/>
        <w:sz w:val="18"/>
        <w:szCs w:val="18"/>
      </w:rPr>
      <w:t>4</w:t>
    </w:r>
    <w:r w:rsidRPr="00433B27">
      <w:rPr>
        <w:rFonts w:ascii="Arial Narrow" w:hAnsi="Arial Narrow"/>
        <w:b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675" w:rsidRPr="00DA73CB" w:rsidRDefault="00172675" w:rsidP="00DA73CB">
    <w:pPr>
      <w:pStyle w:val="a8"/>
      <w:jc w:val="right"/>
      <w:rPr>
        <w:sz w:val="20"/>
        <w:szCs w:val="20"/>
      </w:rPr>
    </w:pPr>
  </w:p>
  <w:p w:rsidR="00172675" w:rsidRDefault="0017267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8EA" w:rsidRDefault="009D18EA" w:rsidP="00043091">
      <w:r>
        <w:separator/>
      </w:r>
    </w:p>
  </w:footnote>
  <w:footnote w:type="continuationSeparator" w:id="0">
    <w:p w:rsidR="009D18EA" w:rsidRDefault="009D18EA" w:rsidP="000430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675" w:rsidRPr="00433B27" w:rsidRDefault="00172675" w:rsidP="00433B27">
    <w:pPr>
      <w:pStyle w:val="1"/>
      <w:tabs>
        <w:tab w:val="left" w:pos="1418"/>
      </w:tabs>
      <w:ind w:firstLine="1418"/>
      <w:jc w:val="left"/>
      <w:rPr>
        <w:rFonts w:ascii="Arial Narrow" w:hAnsi="Arial Narrow"/>
        <w:b/>
        <w:color w:val="333333"/>
        <w:spacing w:val="30"/>
        <w:szCs w:val="24"/>
      </w:rPr>
    </w:pPr>
    <w:r w:rsidRPr="00433B27">
      <w:rPr>
        <w:rFonts w:ascii="Arial Narrow" w:hAnsi="Arial Narrow"/>
        <w:noProof/>
        <w:spacing w:val="30"/>
      </w:rPr>
      <w:drawing>
        <wp:anchor distT="0" distB="0" distL="114300" distR="114300" simplePos="0" relativeHeight="251659264" behindDoc="0" locked="0" layoutInCell="1" allowOverlap="1" wp14:anchorId="3B1018BE" wp14:editId="7391F5E1">
          <wp:simplePos x="0" y="0"/>
          <wp:positionH relativeFrom="column">
            <wp:posOffset>-3810</wp:posOffset>
          </wp:positionH>
          <wp:positionV relativeFrom="paragraph">
            <wp:posOffset>-126365</wp:posOffset>
          </wp:positionV>
          <wp:extent cx="600075" cy="704850"/>
          <wp:effectExtent l="0" t="0" r="9525" b="0"/>
          <wp:wrapSquare wrapText="bothSides"/>
          <wp:docPr id="5" name="Картина 5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3B27">
      <w:rPr>
        <w:rFonts w:ascii="Arial Narrow" w:hAnsi="Arial Narrow"/>
        <w:i/>
        <w:iCs/>
        <w:noProof/>
        <w:color w:val="333333"/>
        <w:spacing w:val="30"/>
        <w:sz w:val="2"/>
        <w:szCs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2B62B" wp14:editId="34636C29">
              <wp:simplePos x="0" y="0"/>
              <wp:positionH relativeFrom="column">
                <wp:posOffset>739140</wp:posOffset>
              </wp:positionH>
              <wp:positionV relativeFrom="paragraph">
                <wp:posOffset>-12065</wp:posOffset>
              </wp:positionV>
              <wp:extent cx="0" cy="542925"/>
              <wp:effectExtent l="0" t="0" r="19050" b="9525"/>
              <wp:wrapNone/>
              <wp:docPr id="3" name="Съединител &quot;права стрелка&quot;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429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3" o:spid="_x0000_s1026" type="#_x0000_t32" style="position:absolute;margin-left:58.2pt;margin-top:-.95pt;width:0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+H7WwIAAGsEAAAOAAAAZHJzL2Uyb0RvYy54bWysVMGO0zAQvSPxD5YP3LppuumyDZuuUNJy&#10;WWClXT7AdZzGIrGN7TatEBLskb/gDyoE0gqE+IX0jxg7bbULF4TowZ3x2G/ezDzn7HxVV2jJtOFS&#10;JDg86mPEBJU5F/MEv7qe9k4xMpaInFRSsASvmcHn44cPzhoVs4EsZZUzjQBEmLhRCS6tVXEQGFqy&#10;mpgjqZiAYCF1TSy4eh7kmjSAXlfBoN8/CRqpc6UlZcbAbtYF8djjFwWj9mVRGGZRlWDgZv2q/Tpz&#10;azA+I/FcE1VyuqNB/oFFTbiApAeojFiCFpr/AVVzqqWRhT2isg5kUXDKfA1QTdj/rZqrkijma4Hm&#10;GHVok/l/sPTF8lIjnif4GCNBahhR+2n7sf3afmlv2x/t7fYG7O/o0ZuFtE/an9v37ab93G7Q9sP2&#10;BhyItd/aTRdGx66fjTIxwKbiUruO0JW4UheSvjZIyLQkYs58XddrBclCdyO4d8U5RgGrWfNc5nCG&#10;LKz0zV0VunaQ0Da08jNcH2bIVhbRbpPC7jAajAZDD07i/T2ljX3GZI2ckWBjNeHz0qZSCBCK1KHP&#10;QpYXxjpWJN5fcEmFnPKq8nqpBGoSPBpCAhcxsuK5C3pHz2dppdGSOMX5347FvWNaLkTuwUpG8snO&#10;toRXnQ3JK+HwoC6gs7M6Sb0d9UeT08lp1IsGJ5Ne1M+y3tNpGvVOpuHjYXacpWkWvnPUwigueZ4z&#10;4djt5R1Gfyef3UPrhHkQ+KENwX103y8gu//3pP1g3Sw7Vcxkvr7U+4GDov3h3etzT+auD/bdb8T4&#10;FwAAAP//AwBQSwMEFAAGAAgAAAAhAM+hMBXdAAAACQEAAA8AAABkcnMvZG93bnJldi54bWxMj8Fu&#10;wjAMhu+T9g6RJ3GZIC3bKihNEULaYccB0q6mMW2hcaompR1Pv7DLdvztT78/Z+vRNOJKnastK4hn&#10;EQjiwuqaSwWH/ft0AcJ5ZI2NZVLwTQ7W+eNDhqm2A3/SdedLEUrYpaig8r5NpXRFRQbdzLbEYXey&#10;nUEfYldK3eEQyk0j51GUSIM1hwsVtrStqLjseqOAXP8WR5ulKQ8ft+H5a347D+1eqcnTuFmB8DT6&#10;Pxju+kEd8uB0tD1rJ5qQ4+Q1oAqm8RLEHfgdHBUsXhKQeSb/f5D/AAAA//8DAFBLAQItABQABgAI&#10;AAAAIQC2gziS/gAAAOEBAAATAAAAAAAAAAAAAAAAAAAAAABbQ29udGVudF9UeXBlc10ueG1sUEsB&#10;Ai0AFAAGAAgAAAAhADj9If/WAAAAlAEAAAsAAAAAAAAAAAAAAAAALwEAAF9yZWxzLy5yZWxzUEsB&#10;Ai0AFAAGAAgAAAAhAIur4ftbAgAAawQAAA4AAAAAAAAAAAAAAAAALgIAAGRycy9lMm9Eb2MueG1s&#10;UEsBAi0AFAAGAAgAAAAhAM+hMBXdAAAACQEAAA8AAAAAAAAAAAAAAAAAtQQAAGRycy9kb3ducmV2&#10;LnhtbFBLBQYAAAAABAAEAPMAAAC/BQAAAAA=&#10;"/>
          </w:pict>
        </mc:Fallback>
      </mc:AlternateContent>
    </w:r>
    <w:r w:rsidRPr="00433B27">
      <w:rPr>
        <w:rFonts w:ascii="Arial Narrow" w:hAnsi="Arial Narrow"/>
        <w:b/>
        <w:color w:val="333333"/>
        <w:spacing w:val="30"/>
        <w:szCs w:val="24"/>
      </w:rPr>
      <w:t>РЕПУБЛИКА БЪЛГАРИЯ</w:t>
    </w:r>
  </w:p>
  <w:p w:rsidR="00172675" w:rsidRPr="00433B27" w:rsidRDefault="00172675" w:rsidP="00433B27">
    <w:pPr>
      <w:pStyle w:val="1"/>
      <w:tabs>
        <w:tab w:val="left" w:pos="1418"/>
      </w:tabs>
      <w:ind w:firstLine="1418"/>
      <w:jc w:val="left"/>
      <w:rPr>
        <w:rFonts w:ascii="Arial Narrow" w:hAnsi="Arial Narrow"/>
        <w:color w:val="333333"/>
        <w:spacing w:val="30"/>
        <w:szCs w:val="24"/>
        <w:lang w:val="ru-RU"/>
      </w:rPr>
    </w:pPr>
    <w:r w:rsidRPr="00433B27">
      <w:rPr>
        <w:rFonts w:ascii="Arial Narrow" w:hAnsi="Arial Narrow"/>
        <w:color w:val="333333"/>
        <w:spacing w:val="30"/>
        <w:szCs w:val="24"/>
      </w:rPr>
      <w:t>Министерство на земеделието</w:t>
    </w:r>
  </w:p>
  <w:p w:rsidR="00172675" w:rsidRPr="00433B27" w:rsidRDefault="00172675" w:rsidP="00433B27">
    <w:pPr>
      <w:pStyle w:val="1"/>
      <w:tabs>
        <w:tab w:val="left" w:pos="1418"/>
      </w:tabs>
      <w:ind w:firstLine="1418"/>
      <w:jc w:val="left"/>
      <w:rPr>
        <w:rFonts w:ascii="Arial Narrow" w:hAnsi="Arial Narrow"/>
        <w:b/>
        <w:color w:val="333333"/>
        <w:spacing w:val="30"/>
        <w:szCs w:val="24"/>
      </w:rPr>
    </w:pPr>
    <w:r w:rsidRPr="00433B27">
      <w:rPr>
        <w:rFonts w:ascii="Arial Narrow" w:hAnsi="Arial Narrow"/>
        <w:color w:val="333333"/>
        <w:spacing w:val="30"/>
        <w:szCs w:val="24"/>
      </w:rPr>
      <w:t>Областна дирекция „Земеделие”-Варна</w:t>
    </w:r>
  </w:p>
  <w:p w:rsidR="00172675" w:rsidRPr="00433B27" w:rsidRDefault="00172675">
    <w:pPr>
      <w:pStyle w:val="a6"/>
      <w:rPr>
        <w:rFonts w:ascii="Arial Narrow" w:hAnsi="Arial Narrow"/>
        <w:spacing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7A78"/>
    <w:multiLevelType w:val="hybridMultilevel"/>
    <w:tmpl w:val="2E827D28"/>
    <w:lvl w:ilvl="0" w:tplc="0402000B">
      <w:start w:val="1"/>
      <w:numFmt w:val="bullet"/>
      <w:lvlText w:val=""/>
      <w:lvlJc w:val="left"/>
      <w:pPr>
        <w:tabs>
          <w:tab w:val="num" w:pos="945"/>
        </w:tabs>
        <w:ind w:left="9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1">
    <w:nsid w:val="0A12076D"/>
    <w:multiLevelType w:val="hybridMultilevel"/>
    <w:tmpl w:val="17FA231A"/>
    <w:lvl w:ilvl="0" w:tplc="04020009">
      <w:start w:val="1"/>
      <w:numFmt w:val="bullet"/>
      <w:lvlText w:val=""/>
      <w:lvlJc w:val="left"/>
      <w:pPr>
        <w:ind w:left="142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>
    <w:nsid w:val="0E626B37"/>
    <w:multiLevelType w:val="multilevel"/>
    <w:tmpl w:val="C7B617C0"/>
    <w:lvl w:ilvl="0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D407F0"/>
    <w:multiLevelType w:val="hybridMultilevel"/>
    <w:tmpl w:val="773A8962"/>
    <w:lvl w:ilvl="0" w:tplc="0402000B">
      <w:start w:val="1"/>
      <w:numFmt w:val="bullet"/>
      <w:lvlText w:val=""/>
      <w:lvlJc w:val="left"/>
      <w:pPr>
        <w:tabs>
          <w:tab w:val="num" w:pos="945"/>
        </w:tabs>
        <w:ind w:left="9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4">
    <w:nsid w:val="168362C8"/>
    <w:multiLevelType w:val="hybridMultilevel"/>
    <w:tmpl w:val="AC9083F4"/>
    <w:lvl w:ilvl="0" w:tplc="BA22568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7" w:hanging="360"/>
      </w:pPr>
    </w:lvl>
    <w:lvl w:ilvl="2" w:tplc="0402001B" w:tentative="1">
      <w:start w:val="1"/>
      <w:numFmt w:val="lowerRoman"/>
      <w:lvlText w:val="%3."/>
      <w:lvlJc w:val="right"/>
      <w:pPr>
        <w:ind w:left="3077" w:hanging="180"/>
      </w:pPr>
    </w:lvl>
    <w:lvl w:ilvl="3" w:tplc="0402000F" w:tentative="1">
      <w:start w:val="1"/>
      <w:numFmt w:val="decimal"/>
      <w:lvlText w:val="%4."/>
      <w:lvlJc w:val="left"/>
      <w:pPr>
        <w:ind w:left="3797" w:hanging="360"/>
      </w:pPr>
    </w:lvl>
    <w:lvl w:ilvl="4" w:tplc="04020019" w:tentative="1">
      <w:start w:val="1"/>
      <w:numFmt w:val="lowerLetter"/>
      <w:lvlText w:val="%5."/>
      <w:lvlJc w:val="left"/>
      <w:pPr>
        <w:ind w:left="4517" w:hanging="360"/>
      </w:pPr>
    </w:lvl>
    <w:lvl w:ilvl="5" w:tplc="0402001B" w:tentative="1">
      <w:start w:val="1"/>
      <w:numFmt w:val="lowerRoman"/>
      <w:lvlText w:val="%6."/>
      <w:lvlJc w:val="right"/>
      <w:pPr>
        <w:ind w:left="5237" w:hanging="180"/>
      </w:pPr>
    </w:lvl>
    <w:lvl w:ilvl="6" w:tplc="0402000F" w:tentative="1">
      <w:start w:val="1"/>
      <w:numFmt w:val="decimal"/>
      <w:lvlText w:val="%7."/>
      <w:lvlJc w:val="left"/>
      <w:pPr>
        <w:ind w:left="5957" w:hanging="360"/>
      </w:pPr>
    </w:lvl>
    <w:lvl w:ilvl="7" w:tplc="04020019" w:tentative="1">
      <w:start w:val="1"/>
      <w:numFmt w:val="lowerLetter"/>
      <w:lvlText w:val="%8."/>
      <w:lvlJc w:val="left"/>
      <w:pPr>
        <w:ind w:left="6677" w:hanging="360"/>
      </w:pPr>
    </w:lvl>
    <w:lvl w:ilvl="8" w:tplc="040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1B827445"/>
    <w:multiLevelType w:val="hybridMultilevel"/>
    <w:tmpl w:val="0582874A"/>
    <w:lvl w:ilvl="0" w:tplc="11BCAE60">
      <w:start w:val="1"/>
      <w:numFmt w:val="decimal"/>
      <w:lvlText w:val="%1."/>
      <w:lvlJc w:val="left"/>
      <w:pPr>
        <w:tabs>
          <w:tab w:val="num" w:pos="6024"/>
        </w:tabs>
        <w:ind w:left="6024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6744"/>
        </w:tabs>
        <w:ind w:left="6744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7464"/>
        </w:tabs>
        <w:ind w:left="7464" w:hanging="180"/>
      </w:pPr>
    </w:lvl>
    <w:lvl w:ilvl="3" w:tplc="0402000F">
      <w:start w:val="1"/>
      <w:numFmt w:val="decimal"/>
      <w:lvlText w:val="%4."/>
      <w:lvlJc w:val="left"/>
      <w:pPr>
        <w:tabs>
          <w:tab w:val="num" w:pos="8184"/>
        </w:tabs>
        <w:ind w:left="8184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8904"/>
        </w:tabs>
        <w:ind w:left="8904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9624"/>
        </w:tabs>
        <w:ind w:left="9624" w:hanging="180"/>
      </w:pPr>
    </w:lvl>
    <w:lvl w:ilvl="6" w:tplc="0402000F">
      <w:start w:val="1"/>
      <w:numFmt w:val="decimal"/>
      <w:lvlText w:val="%7."/>
      <w:lvlJc w:val="left"/>
      <w:pPr>
        <w:tabs>
          <w:tab w:val="num" w:pos="10344"/>
        </w:tabs>
        <w:ind w:left="10344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11064"/>
        </w:tabs>
        <w:ind w:left="11064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11784"/>
        </w:tabs>
        <w:ind w:left="11784" w:hanging="180"/>
      </w:pPr>
    </w:lvl>
  </w:abstractNum>
  <w:abstractNum w:abstractNumId="6">
    <w:nsid w:val="1C4F27A6"/>
    <w:multiLevelType w:val="multilevel"/>
    <w:tmpl w:val="9F0AC2A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20" w:hanging="360"/>
      </w:pPr>
    </w:lvl>
    <w:lvl w:ilvl="2">
      <w:start w:val="1"/>
      <w:numFmt w:val="decimal"/>
      <w:lvlText w:val="%1.%2.%3."/>
      <w:lvlJc w:val="left"/>
      <w:pPr>
        <w:ind w:left="2040" w:hanging="720"/>
      </w:pPr>
    </w:lvl>
    <w:lvl w:ilvl="3">
      <w:start w:val="1"/>
      <w:numFmt w:val="decimal"/>
      <w:lvlText w:val="%1.%2.%3.%4."/>
      <w:lvlJc w:val="left"/>
      <w:pPr>
        <w:ind w:left="2700" w:hanging="720"/>
      </w:pPr>
    </w:lvl>
    <w:lvl w:ilvl="4">
      <w:start w:val="1"/>
      <w:numFmt w:val="decimal"/>
      <w:lvlText w:val="%1.%2.%3.%4.%5."/>
      <w:lvlJc w:val="left"/>
      <w:pPr>
        <w:ind w:left="3720" w:hanging="1080"/>
      </w:pPr>
    </w:lvl>
    <w:lvl w:ilvl="5">
      <w:start w:val="1"/>
      <w:numFmt w:val="decimal"/>
      <w:lvlText w:val="%1.%2.%3.%4.%5.%6."/>
      <w:lvlJc w:val="left"/>
      <w:pPr>
        <w:ind w:left="4380" w:hanging="1080"/>
      </w:pPr>
    </w:lvl>
    <w:lvl w:ilvl="6">
      <w:start w:val="1"/>
      <w:numFmt w:val="decimal"/>
      <w:lvlText w:val="%1.%2.%3.%4.%5.%6.%7."/>
      <w:lvlJc w:val="left"/>
      <w:pPr>
        <w:ind w:left="5400" w:hanging="1440"/>
      </w:pPr>
    </w:lvl>
    <w:lvl w:ilvl="7">
      <w:start w:val="1"/>
      <w:numFmt w:val="decimal"/>
      <w:lvlText w:val="%1.%2.%3.%4.%5.%6.%7.%8."/>
      <w:lvlJc w:val="left"/>
      <w:pPr>
        <w:ind w:left="6060" w:hanging="1440"/>
      </w:pPr>
    </w:lvl>
    <w:lvl w:ilvl="8">
      <w:start w:val="1"/>
      <w:numFmt w:val="decimal"/>
      <w:lvlText w:val="%1.%2.%3.%4.%5.%6.%7.%8.%9."/>
      <w:lvlJc w:val="left"/>
      <w:pPr>
        <w:ind w:left="7080" w:hanging="1800"/>
      </w:pPr>
    </w:lvl>
  </w:abstractNum>
  <w:abstractNum w:abstractNumId="7">
    <w:nsid w:val="1E462766"/>
    <w:multiLevelType w:val="hybridMultilevel"/>
    <w:tmpl w:val="521A33C4"/>
    <w:lvl w:ilvl="0" w:tplc="556CA8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4A04A66"/>
    <w:multiLevelType w:val="hybridMultilevel"/>
    <w:tmpl w:val="1E02BBE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B85BF5"/>
    <w:multiLevelType w:val="hybridMultilevel"/>
    <w:tmpl w:val="1714A4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C700C9F"/>
    <w:multiLevelType w:val="hybridMultilevel"/>
    <w:tmpl w:val="B97409E4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A44154F"/>
    <w:multiLevelType w:val="hybridMultilevel"/>
    <w:tmpl w:val="4B3CA56A"/>
    <w:lvl w:ilvl="0" w:tplc="556CA89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A36235"/>
    <w:multiLevelType w:val="hybridMultilevel"/>
    <w:tmpl w:val="E24626F4"/>
    <w:lvl w:ilvl="0" w:tplc="B8D2FDFE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ascii="Times New Roman" w:eastAsia="Times New Roman" w:hAnsi="Times New Roman" w:cs="Times New Roman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21E2F66"/>
    <w:multiLevelType w:val="hybridMultilevel"/>
    <w:tmpl w:val="F5DEF112"/>
    <w:lvl w:ilvl="0" w:tplc="F67EEE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BC12E2"/>
    <w:multiLevelType w:val="hybridMultilevel"/>
    <w:tmpl w:val="C9B6F07E"/>
    <w:lvl w:ilvl="0" w:tplc="556CA8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55742B0"/>
    <w:multiLevelType w:val="hybridMultilevel"/>
    <w:tmpl w:val="6D56F512"/>
    <w:lvl w:ilvl="0" w:tplc="078A71D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575D4457"/>
    <w:multiLevelType w:val="hybridMultilevel"/>
    <w:tmpl w:val="644AF832"/>
    <w:lvl w:ilvl="0" w:tplc="01CC4D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DF97145"/>
    <w:multiLevelType w:val="hybridMultilevel"/>
    <w:tmpl w:val="803C1070"/>
    <w:lvl w:ilvl="0" w:tplc="0402000F">
      <w:start w:val="1"/>
      <w:numFmt w:val="decimal"/>
      <w:lvlText w:val="%1."/>
      <w:lvlJc w:val="left"/>
      <w:pPr>
        <w:ind w:left="1908" w:hanging="360"/>
      </w:pPr>
    </w:lvl>
    <w:lvl w:ilvl="1" w:tplc="04020019" w:tentative="1">
      <w:start w:val="1"/>
      <w:numFmt w:val="lowerLetter"/>
      <w:lvlText w:val="%2."/>
      <w:lvlJc w:val="left"/>
      <w:pPr>
        <w:ind w:left="2628" w:hanging="360"/>
      </w:pPr>
    </w:lvl>
    <w:lvl w:ilvl="2" w:tplc="0402001B" w:tentative="1">
      <w:start w:val="1"/>
      <w:numFmt w:val="lowerRoman"/>
      <w:lvlText w:val="%3."/>
      <w:lvlJc w:val="right"/>
      <w:pPr>
        <w:ind w:left="3348" w:hanging="180"/>
      </w:pPr>
    </w:lvl>
    <w:lvl w:ilvl="3" w:tplc="0402000F" w:tentative="1">
      <w:start w:val="1"/>
      <w:numFmt w:val="decimal"/>
      <w:lvlText w:val="%4."/>
      <w:lvlJc w:val="left"/>
      <w:pPr>
        <w:ind w:left="4068" w:hanging="360"/>
      </w:pPr>
    </w:lvl>
    <w:lvl w:ilvl="4" w:tplc="04020019" w:tentative="1">
      <w:start w:val="1"/>
      <w:numFmt w:val="lowerLetter"/>
      <w:lvlText w:val="%5."/>
      <w:lvlJc w:val="left"/>
      <w:pPr>
        <w:ind w:left="4788" w:hanging="360"/>
      </w:pPr>
    </w:lvl>
    <w:lvl w:ilvl="5" w:tplc="0402001B" w:tentative="1">
      <w:start w:val="1"/>
      <w:numFmt w:val="lowerRoman"/>
      <w:lvlText w:val="%6."/>
      <w:lvlJc w:val="right"/>
      <w:pPr>
        <w:ind w:left="5508" w:hanging="180"/>
      </w:pPr>
    </w:lvl>
    <w:lvl w:ilvl="6" w:tplc="0402000F" w:tentative="1">
      <w:start w:val="1"/>
      <w:numFmt w:val="decimal"/>
      <w:lvlText w:val="%7."/>
      <w:lvlJc w:val="left"/>
      <w:pPr>
        <w:ind w:left="6228" w:hanging="360"/>
      </w:pPr>
    </w:lvl>
    <w:lvl w:ilvl="7" w:tplc="04020019" w:tentative="1">
      <w:start w:val="1"/>
      <w:numFmt w:val="lowerLetter"/>
      <w:lvlText w:val="%8."/>
      <w:lvlJc w:val="left"/>
      <w:pPr>
        <w:ind w:left="6948" w:hanging="360"/>
      </w:pPr>
    </w:lvl>
    <w:lvl w:ilvl="8" w:tplc="0402001B" w:tentative="1">
      <w:start w:val="1"/>
      <w:numFmt w:val="lowerRoman"/>
      <w:lvlText w:val="%9."/>
      <w:lvlJc w:val="right"/>
      <w:pPr>
        <w:ind w:left="7668" w:hanging="180"/>
      </w:pPr>
    </w:lvl>
  </w:abstractNum>
  <w:abstractNum w:abstractNumId="18">
    <w:nsid w:val="6C135849"/>
    <w:multiLevelType w:val="hybridMultilevel"/>
    <w:tmpl w:val="D4C2CE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2927BB"/>
    <w:multiLevelType w:val="hybridMultilevel"/>
    <w:tmpl w:val="CA7440EA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6D0D5F06"/>
    <w:multiLevelType w:val="hybridMultilevel"/>
    <w:tmpl w:val="5C2468D2"/>
    <w:lvl w:ilvl="0" w:tplc="0402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1">
    <w:nsid w:val="6E0049F4"/>
    <w:multiLevelType w:val="hybridMultilevel"/>
    <w:tmpl w:val="C98C98EA"/>
    <w:lvl w:ilvl="0" w:tplc="859E8F7A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F2F2FA2"/>
    <w:multiLevelType w:val="hybridMultilevel"/>
    <w:tmpl w:val="4B3CA56A"/>
    <w:lvl w:ilvl="0" w:tplc="556CA89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682726"/>
    <w:multiLevelType w:val="hybridMultilevel"/>
    <w:tmpl w:val="06924C2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DB7753"/>
    <w:multiLevelType w:val="hybridMultilevel"/>
    <w:tmpl w:val="039851EE"/>
    <w:lvl w:ilvl="0" w:tplc="0402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>
    <w:nsid w:val="7B4A24EA"/>
    <w:multiLevelType w:val="hybridMultilevel"/>
    <w:tmpl w:val="FF4834DA"/>
    <w:lvl w:ilvl="0" w:tplc="E5FC96B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20"/>
  </w:num>
  <w:num w:numId="3">
    <w:abstractNumId w:val="19"/>
  </w:num>
  <w:num w:numId="4">
    <w:abstractNumId w:val="2"/>
  </w:num>
  <w:num w:numId="5">
    <w:abstractNumId w:val="0"/>
  </w:num>
  <w:num w:numId="6">
    <w:abstractNumId w:val="24"/>
  </w:num>
  <w:num w:numId="7">
    <w:abstractNumId w:val="3"/>
  </w:num>
  <w:num w:numId="8">
    <w:abstractNumId w:val="1"/>
  </w:num>
  <w:num w:numId="9">
    <w:abstractNumId w:val="23"/>
  </w:num>
  <w:num w:numId="10">
    <w:abstractNumId w:val="8"/>
  </w:num>
  <w:num w:numId="11">
    <w:abstractNumId w:val="18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5"/>
  </w:num>
  <w:num w:numId="19">
    <w:abstractNumId w:val="11"/>
  </w:num>
  <w:num w:numId="20">
    <w:abstractNumId w:val="7"/>
  </w:num>
  <w:num w:numId="21">
    <w:abstractNumId w:val="17"/>
  </w:num>
  <w:num w:numId="22">
    <w:abstractNumId w:val="4"/>
  </w:num>
  <w:num w:numId="23">
    <w:abstractNumId w:val="22"/>
  </w:num>
  <w:num w:numId="24">
    <w:abstractNumId w:val="13"/>
  </w:num>
  <w:num w:numId="25">
    <w:abstractNumId w:val="21"/>
  </w:num>
  <w:num w:numId="26">
    <w:abstractNumId w:val="25"/>
  </w:num>
  <w:num w:numId="27">
    <w:abstractNumId w:val="9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A4D"/>
    <w:rsid w:val="000211C5"/>
    <w:rsid w:val="0002476B"/>
    <w:rsid w:val="00043091"/>
    <w:rsid w:val="0004457A"/>
    <w:rsid w:val="000545F9"/>
    <w:rsid w:val="000823F1"/>
    <w:rsid w:val="00082D3F"/>
    <w:rsid w:val="00086924"/>
    <w:rsid w:val="000A086B"/>
    <w:rsid w:val="000A6C66"/>
    <w:rsid w:val="000D6384"/>
    <w:rsid w:val="000D7C9D"/>
    <w:rsid w:val="0012753C"/>
    <w:rsid w:val="001327E4"/>
    <w:rsid w:val="00145681"/>
    <w:rsid w:val="001515E0"/>
    <w:rsid w:val="001554B7"/>
    <w:rsid w:val="001662B2"/>
    <w:rsid w:val="00172675"/>
    <w:rsid w:val="001807BA"/>
    <w:rsid w:val="00190F13"/>
    <w:rsid w:val="001976D4"/>
    <w:rsid w:val="001A0222"/>
    <w:rsid w:val="001A050A"/>
    <w:rsid w:val="001A6395"/>
    <w:rsid w:val="001A6843"/>
    <w:rsid w:val="001B4776"/>
    <w:rsid w:val="001E5343"/>
    <w:rsid w:val="002012B2"/>
    <w:rsid w:val="00204B9A"/>
    <w:rsid w:val="0023790A"/>
    <w:rsid w:val="002425B9"/>
    <w:rsid w:val="002474D1"/>
    <w:rsid w:val="002554CC"/>
    <w:rsid w:val="00283145"/>
    <w:rsid w:val="00283AF3"/>
    <w:rsid w:val="0028617D"/>
    <w:rsid w:val="0029765F"/>
    <w:rsid w:val="002A2157"/>
    <w:rsid w:val="002B19F5"/>
    <w:rsid w:val="002C6C42"/>
    <w:rsid w:val="002D3DAA"/>
    <w:rsid w:val="002D7A42"/>
    <w:rsid w:val="002E3E01"/>
    <w:rsid w:val="002E6842"/>
    <w:rsid w:val="002F05DE"/>
    <w:rsid w:val="002F31C9"/>
    <w:rsid w:val="00304146"/>
    <w:rsid w:val="00342DFB"/>
    <w:rsid w:val="00362E50"/>
    <w:rsid w:val="003768FC"/>
    <w:rsid w:val="0039461B"/>
    <w:rsid w:val="003A72A5"/>
    <w:rsid w:val="003A75FA"/>
    <w:rsid w:val="003B6774"/>
    <w:rsid w:val="003D75AF"/>
    <w:rsid w:val="003F0211"/>
    <w:rsid w:val="003F184C"/>
    <w:rsid w:val="004052E8"/>
    <w:rsid w:val="004112DC"/>
    <w:rsid w:val="004204D0"/>
    <w:rsid w:val="004251D1"/>
    <w:rsid w:val="00433B27"/>
    <w:rsid w:val="0043709E"/>
    <w:rsid w:val="00445A4D"/>
    <w:rsid w:val="00460060"/>
    <w:rsid w:val="00461E99"/>
    <w:rsid w:val="00462130"/>
    <w:rsid w:val="0048717E"/>
    <w:rsid w:val="00495EE0"/>
    <w:rsid w:val="004A5859"/>
    <w:rsid w:val="004D33B6"/>
    <w:rsid w:val="004E6764"/>
    <w:rsid w:val="00501D3D"/>
    <w:rsid w:val="00507F43"/>
    <w:rsid w:val="00520FD3"/>
    <w:rsid w:val="0052712F"/>
    <w:rsid w:val="00531F51"/>
    <w:rsid w:val="00533CC3"/>
    <w:rsid w:val="00540016"/>
    <w:rsid w:val="005430ED"/>
    <w:rsid w:val="00584190"/>
    <w:rsid w:val="005859D0"/>
    <w:rsid w:val="005868C2"/>
    <w:rsid w:val="00592FC2"/>
    <w:rsid w:val="005B4D9C"/>
    <w:rsid w:val="005D3BDF"/>
    <w:rsid w:val="005E1EC0"/>
    <w:rsid w:val="00602016"/>
    <w:rsid w:val="00605A2F"/>
    <w:rsid w:val="00620358"/>
    <w:rsid w:val="00640F8C"/>
    <w:rsid w:val="00657B05"/>
    <w:rsid w:val="00681AA5"/>
    <w:rsid w:val="00694915"/>
    <w:rsid w:val="0069592E"/>
    <w:rsid w:val="006A422C"/>
    <w:rsid w:val="006A4E20"/>
    <w:rsid w:val="006B1722"/>
    <w:rsid w:val="006F69E2"/>
    <w:rsid w:val="00703F88"/>
    <w:rsid w:val="007044D2"/>
    <w:rsid w:val="0071646F"/>
    <w:rsid w:val="007252B9"/>
    <w:rsid w:val="00730A2D"/>
    <w:rsid w:val="007453B0"/>
    <w:rsid w:val="0075659A"/>
    <w:rsid w:val="00761E29"/>
    <w:rsid w:val="00762999"/>
    <w:rsid w:val="00765855"/>
    <w:rsid w:val="00767E95"/>
    <w:rsid w:val="007B06C7"/>
    <w:rsid w:val="007B0EFA"/>
    <w:rsid w:val="007B1C74"/>
    <w:rsid w:val="007C79D9"/>
    <w:rsid w:val="007D400C"/>
    <w:rsid w:val="007D60A5"/>
    <w:rsid w:val="008202E6"/>
    <w:rsid w:val="00847FB8"/>
    <w:rsid w:val="00854B5F"/>
    <w:rsid w:val="008572FB"/>
    <w:rsid w:val="00863971"/>
    <w:rsid w:val="008661FB"/>
    <w:rsid w:val="00866239"/>
    <w:rsid w:val="00892428"/>
    <w:rsid w:val="008A1581"/>
    <w:rsid w:val="008B1882"/>
    <w:rsid w:val="008C1367"/>
    <w:rsid w:val="008C158E"/>
    <w:rsid w:val="008E34E0"/>
    <w:rsid w:val="00911AE5"/>
    <w:rsid w:val="00913A18"/>
    <w:rsid w:val="009156D4"/>
    <w:rsid w:val="00915F1D"/>
    <w:rsid w:val="00934FFC"/>
    <w:rsid w:val="00945B1C"/>
    <w:rsid w:val="009547FE"/>
    <w:rsid w:val="009550F6"/>
    <w:rsid w:val="00962FAC"/>
    <w:rsid w:val="00965930"/>
    <w:rsid w:val="009813FC"/>
    <w:rsid w:val="009942E6"/>
    <w:rsid w:val="009A3E08"/>
    <w:rsid w:val="009A704D"/>
    <w:rsid w:val="009B39CC"/>
    <w:rsid w:val="009D18EA"/>
    <w:rsid w:val="009E67B7"/>
    <w:rsid w:val="009F0434"/>
    <w:rsid w:val="00A03901"/>
    <w:rsid w:val="00A13F12"/>
    <w:rsid w:val="00A328A5"/>
    <w:rsid w:val="00A37888"/>
    <w:rsid w:val="00A623A7"/>
    <w:rsid w:val="00A65783"/>
    <w:rsid w:val="00A660F3"/>
    <w:rsid w:val="00A6758E"/>
    <w:rsid w:val="00A73329"/>
    <w:rsid w:val="00A93471"/>
    <w:rsid w:val="00A94D61"/>
    <w:rsid w:val="00A96E3F"/>
    <w:rsid w:val="00AA2D42"/>
    <w:rsid w:val="00AC0EC6"/>
    <w:rsid w:val="00AC73CD"/>
    <w:rsid w:val="00AD5D04"/>
    <w:rsid w:val="00AF2114"/>
    <w:rsid w:val="00B6217A"/>
    <w:rsid w:val="00B628DC"/>
    <w:rsid w:val="00B67279"/>
    <w:rsid w:val="00B740B2"/>
    <w:rsid w:val="00B76B0C"/>
    <w:rsid w:val="00B835BC"/>
    <w:rsid w:val="00BB192D"/>
    <w:rsid w:val="00BC4F1B"/>
    <w:rsid w:val="00BC5411"/>
    <w:rsid w:val="00BF5130"/>
    <w:rsid w:val="00BF70A6"/>
    <w:rsid w:val="00C0306F"/>
    <w:rsid w:val="00C173D7"/>
    <w:rsid w:val="00C179E9"/>
    <w:rsid w:val="00C20C6B"/>
    <w:rsid w:val="00C6709B"/>
    <w:rsid w:val="00C7221E"/>
    <w:rsid w:val="00C7290E"/>
    <w:rsid w:val="00C7395A"/>
    <w:rsid w:val="00C8603A"/>
    <w:rsid w:val="00C86802"/>
    <w:rsid w:val="00C944F7"/>
    <w:rsid w:val="00CB6ABE"/>
    <w:rsid w:val="00CE1A6B"/>
    <w:rsid w:val="00CE3B63"/>
    <w:rsid w:val="00CF40B4"/>
    <w:rsid w:val="00D26FAE"/>
    <w:rsid w:val="00D47BA2"/>
    <w:rsid w:val="00D57D9A"/>
    <w:rsid w:val="00D616DC"/>
    <w:rsid w:val="00D765FE"/>
    <w:rsid w:val="00D90248"/>
    <w:rsid w:val="00D967C4"/>
    <w:rsid w:val="00DA73CB"/>
    <w:rsid w:val="00DC50A4"/>
    <w:rsid w:val="00DE5B3E"/>
    <w:rsid w:val="00DF0BDE"/>
    <w:rsid w:val="00DF5667"/>
    <w:rsid w:val="00E03C8A"/>
    <w:rsid w:val="00E10C25"/>
    <w:rsid w:val="00E44008"/>
    <w:rsid w:val="00E45566"/>
    <w:rsid w:val="00E72470"/>
    <w:rsid w:val="00E922C8"/>
    <w:rsid w:val="00E9678D"/>
    <w:rsid w:val="00EA6B6D"/>
    <w:rsid w:val="00EC2BFB"/>
    <w:rsid w:val="00EC7DB5"/>
    <w:rsid w:val="00ED0C8B"/>
    <w:rsid w:val="00EE0F49"/>
    <w:rsid w:val="00EE6A07"/>
    <w:rsid w:val="00EE6C02"/>
    <w:rsid w:val="00EF78F3"/>
    <w:rsid w:val="00F0221D"/>
    <w:rsid w:val="00F12451"/>
    <w:rsid w:val="00F12D43"/>
    <w:rsid w:val="00F246BF"/>
    <w:rsid w:val="00F41B98"/>
    <w:rsid w:val="00F64C49"/>
    <w:rsid w:val="00F70E02"/>
    <w:rsid w:val="00F75C83"/>
    <w:rsid w:val="00F802BE"/>
    <w:rsid w:val="00F8352D"/>
    <w:rsid w:val="00F97A1C"/>
    <w:rsid w:val="00FA01A7"/>
    <w:rsid w:val="00FA735A"/>
    <w:rsid w:val="00FB0017"/>
    <w:rsid w:val="00FC3165"/>
    <w:rsid w:val="00FC5054"/>
    <w:rsid w:val="00FD573D"/>
    <w:rsid w:val="00FE78F3"/>
    <w:rsid w:val="00FF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A5859"/>
    <w:pPr>
      <w:keepNext/>
      <w:jc w:val="right"/>
      <w:outlineLvl w:val="0"/>
    </w:pPr>
    <w:rPr>
      <w:rFonts w:ascii="TmsCyr" w:hAnsi="TmsCyr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4A5859"/>
    <w:rPr>
      <w:rFonts w:ascii="TmsCyr" w:eastAsia="Times New Roman" w:hAnsi="TmsCyr" w:cs="Times New Roman"/>
      <w:sz w:val="24"/>
      <w:szCs w:val="20"/>
      <w:lang w:eastAsia="bg-BG"/>
    </w:rPr>
  </w:style>
  <w:style w:type="character" w:styleId="a3">
    <w:name w:val="Emphasis"/>
    <w:qFormat/>
    <w:rsid w:val="004A5859"/>
    <w:rPr>
      <w:i/>
      <w:iCs/>
    </w:rPr>
  </w:style>
  <w:style w:type="paragraph" w:styleId="a4">
    <w:name w:val="Body Text"/>
    <w:basedOn w:val="a"/>
    <w:link w:val="a5"/>
    <w:rsid w:val="004A5859"/>
    <w:pPr>
      <w:spacing w:after="120"/>
    </w:pPr>
  </w:style>
  <w:style w:type="character" w:customStyle="1" w:styleId="a5">
    <w:name w:val="Основен текст Знак"/>
    <w:basedOn w:val="a0"/>
    <w:link w:val="a4"/>
    <w:rsid w:val="004A5859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043091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04309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43091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04309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554CC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2554CC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729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A5859"/>
    <w:pPr>
      <w:keepNext/>
      <w:jc w:val="right"/>
      <w:outlineLvl w:val="0"/>
    </w:pPr>
    <w:rPr>
      <w:rFonts w:ascii="TmsCyr" w:hAnsi="TmsCyr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4A5859"/>
    <w:rPr>
      <w:rFonts w:ascii="TmsCyr" w:eastAsia="Times New Roman" w:hAnsi="TmsCyr" w:cs="Times New Roman"/>
      <w:sz w:val="24"/>
      <w:szCs w:val="20"/>
      <w:lang w:eastAsia="bg-BG"/>
    </w:rPr>
  </w:style>
  <w:style w:type="character" w:styleId="a3">
    <w:name w:val="Emphasis"/>
    <w:qFormat/>
    <w:rsid w:val="004A5859"/>
    <w:rPr>
      <w:i/>
      <w:iCs/>
    </w:rPr>
  </w:style>
  <w:style w:type="paragraph" w:styleId="a4">
    <w:name w:val="Body Text"/>
    <w:basedOn w:val="a"/>
    <w:link w:val="a5"/>
    <w:rsid w:val="004A5859"/>
    <w:pPr>
      <w:spacing w:after="120"/>
    </w:pPr>
  </w:style>
  <w:style w:type="character" w:customStyle="1" w:styleId="a5">
    <w:name w:val="Основен текст Знак"/>
    <w:basedOn w:val="a0"/>
    <w:link w:val="a4"/>
    <w:rsid w:val="004A5859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043091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04309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43091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04309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554CC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2554CC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72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dzg_var@ab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7121B-DBF5-4FCA-9F27-EA670D40F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GSEKRETAR_PY</dc:creator>
  <cp:lastModifiedBy>Windows User</cp:lastModifiedBy>
  <cp:revision>2</cp:revision>
  <cp:lastPrinted>2022-06-30T13:04:00Z</cp:lastPrinted>
  <dcterms:created xsi:type="dcterms:W3CDTF">2022-07-01T06:38:00Z</dcterms:created>
  <dcterms:modified xsi:type="dcterms:W3CDTF">2022-07-01T06:38:00Z</dcterms:modified>
</cp:coreProperties>
</file>